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2" w:hanging="4"/>
        <w:jc w:val="center"/>
        <w:rPr>
          <w:vertAlign w:val="baseline"/>
        </w:rPr>
      </w:pPr>
      <w:r w:rsidDel="00000000" w:rsidR="00000000" w:rsidRPr="00000000">
        <w:rPr>
          <w:b w:val="1"/>
          <w:color w:val="000000"/>
          <w:sz w:val="40"/>
          <w:szCs w:val="40"/>
          <w:vertAlign w:val="baseline"/>
          <w:rtl w:val="0"/>
        </w:rPr>
        <w:t xml:space="preserve">Festival Artes Vertentes discute as possibilidades de (In)dependências na sua 11ª edição</w:t>
      </w:r>
      <w:r w:rsidDel="00000000" w:rsidR="00000000" w:rsidRPr="00000000">
        <w:rPr>
          <w:rtl w:val="0"/>
        </w:rPr>
      </w:r>
    </w:p>
    <w:p w:rsidR="00000000" w:rsidDel="00000000" w:rsidP="00000000" w:rsidRDefault="00000000" w:rsidRPr="00000000" w14:paraId="00000002">
      <w:pPr>
        <w:spacing w:after="0" w:line="240" w:lineRule="auto"/>
        <w:ind w:left="0" w:hanging="2"/>
        <w:jc w:val="center"/>
        <w:rPr>
          <w:color w:val="000000"/>
          <w:sz w:val="24"/>
          <w:szCs w:val="24"/>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459105</wp:posOffset>
            </wp:positionH>
            <wp:positionV relativeFrom="paragraph">
              <wp:posOffset>114935</wp:posOffset>
            </wp:positionV>
            <wp:extent cx="4220845" cy="2983230"/>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220845" cy="2983230"/>
                    </a:xfrm>
                    <a:prstGeom prst="rect"/>
                    <a:ln/>
                  </pic:spPr>
                </pic:pic>
              </a:graphicData>
            </a:graphic>
          </wp:anchor>
        </w:drawing>
      </w:r>
    </w:p>
    <w:p w:rsidR="00000000" w:rsidDel="00000000" w:rsidP="00000000" w:rsidRDefault="00000000" w:rsidRPr="00000000" w14:paraId="00000003">
      <w:pPr>
        <w:spacing w:after="0" w:line="240" w:lineRule="auto"/>
        <w:ind w:left="0" w:hanging="2"/>
        <w:jc w:val="center"/>
        <w:rPr>
          <w:vertAlign w:val="baseline"/>
        </w:rPr>
      </w:pPr>
      <w:r w:rsidDel="00000000" w:rsidR="00000000" w:rsidRPr="00000000">
        <w:rPr>
          <w:i w:val="1"/>
          <w:color w:val="000000"/>
          <w:sz w:val="24"/>
          <w:szCs w:val="24"/>
          <w:vertAlign w:val="baseline"/>
          <w:rtl w:val="0"/>
        </w:rPr>
        <w:t xml:space="preserve"> </w:t>
      </w:r>
      <w:r w:rsidDel="00000000" w:rsidR="00000000" w:rsidRPr="00000000">
        <w:rPr>
          <w:rtl w:val="0"/>
        </w:rPr>
      </w:r>
    </w:p>
    <w:p w:rsidR="00000000" w:rsidDel="00000000" w:rsidP="00000000" w:rsidRDefault="00000000" w:rsidRPr="00000000" w14:paraId="00000004">
      <w:pPr>
        <w:spacing w:after="0" w:line="240" w:lineRule="auto"/>
        <w:ind w:left="0" w:hanging="2"/>
        <w:jc w:val="center"/>
        <w:rPr>
          <w:vertAlign w:val="baseline"/>
        </w:rPr>
      </w:pPr>
      <w:r w:rsidDel="00000000" w:rsidR="00000000" w:rsidRPr="00000000">
        <w:rPr>
          <w:rtl w:val="0"/>
        </w:rPr>
      </w:r>
    </w:p>
    <w:p w:rsidR="00000000" w:rsidDel="00000000" w:rsidP="00000000" w:rsidRDefault="00000000" w:rsidRPr="00000000" w14:paraId="00000005">
      <w:pPr>
        <w:spacing w:after="0" w:line="240" w:lineRule="auto"/>
        <w:ind w:left="0" w:hanging="2"/>
        <w:jc w:val="center"/>
        <w:rPr>
          <w:vertAlign w:val="baseline"/>
        </w:rPr>
      </w:pPr>
      <w:r w:rsidDel="00000000" w:rsidR="00000000" w:rsidRPr="00000000">
        <w:rPr>
          <w:rtl w:val="0"/>
        </w:rPr>
      </w:r>
    </w:p>
    <w:p w:rsidR="00000000" w:rsidDel="00000000" w:rsidP="00000000" w:rsidRDefault="00000000" w:rsidRPr="00000000" w14:paraId="00000006">
      <w:pPr>
        <w:spacing w:after="0" w:line="240" w:lineRule="auto"/>
        <w:ind w:left="0" w:hanging="2"/>
        <w:jc w:val="center"/>
        <w:rPr>
          <w:vertAlign w:val="baseline"/>
        </w:rPr>
      </w:pPr>
      <w:r w:rsidDel="00000000" w:rsidR="00000000" w:rsidRPr="00000000">
        <w:rPr>
          <w:rtl w:val="0"/>
        </w:rPr>
      </w:r>
    </w:p>
    <w:p w:rsidR="00000000" w:rsidDel="00000000" w:rsidP="00000000" w:rsidRDefault="00000000" w:rsidRPr="00000000" w14:paraId="00000007">
      <w:pPr>
        <w:spacing w:after="0" w:line="240" w:lineRule="auto"/>
        <w:ind w:left="0" w:hanging="2"/>
        <w:jc w:val="center"/>
        <w:rPr>
          <w:vertAlign w:val="baseline"/>
        </w:rPr>
      </w:pPr>
      <w:r w:rsidDel="00000000" w:rsidR="00000000" w:rsidRPr="00000000">
        <w:rPr>
          <w:rtl w:val="0"/>
        </w:rPr>
      </w:r>
    </w:p>
    <w:p w:rsidR="00000000" w:rsidDel="00000000" w:rsidP="00000000" w:rsidRDefault="00000000" w:rsidRPr="00000000" w14:paraId="00000008">
      <w:pPr>
        <w:spacing w:after="0" w:line="240" w:lineRule="auto"/>
        <w:ind w:left="0" w:hanging="2"/>
        <w:jc w:val="center"/>
        <w:rPr>
          <w:vertAlign w:val="baseline"/>
        </w:rPr>
      </w:pPr>
      <w:r w:rsidDel="00000000" w:rsidR="00000000" w:rsidRPr="00000000">
        <w:rPr>
          <w:rtl w:val="0"/>
        </w:rPr>
      </w:r>
    </w:p>
    <w:p w:rsidR="00000000" w:rsidDel="00000000" w:rsidP="00000000" w:rsidRDefault="00000000" w:rsidRPr="00000000" w14:paraId="00000009">
      <w:pPr>
        <w:spacing w:after="0" w:line="240" w:lineRule="auto"/>
        <w:ind w:left="0" w:hanging="2"/>
        <w:jc w:val="center"/>
        <w:rPr>
          <w:vertAlign w:val="baseline"/>
        </w:rPr>
      </w:pPr>
      <w:r w:rsidDel="00000000" w:rsidR="00000000" w:rsidRPr="00000000">
        <w:rPr>
          <w:rtl w:val="0"/>
        </w:rPr>
      </w:r>
    </w:p>
    <w:p w:rsidR="00000000" w:rsidDel="00000000" w:rsidP="00000000" w:rsidRDefault="00000000" w:rsidRPr="00000000" w14:paraId="0000000A">
      <w:pPr>
        <w:spacing w:after="0" w:line="240" w:lineRule="auto"/>
        <w:ind w:left="0" w:hanging="2"/>
        <w:jc w:val="center"/>
        <w:rPr>
          <w:vertAlign w:val="baseline"/>
        </w:rPr>
      </w:pPr>
      <w:r w:rsidDel="00000000" w:rsidR="00000000" w:rsidRPr="00000000">
        <w:rPr>
          <w:rtl w:val="0"/>
        </w:rPr>
      </w:r>
    </w:p>
    <w:p w:rsidR="00000000" w:rsidDel="00000000" w:rsidP="00000000" w:rsidRDefault="00000000" w:rsidRPr="00000000" w14:paraId="0000000B">
      <w:pPr>
        <w:spacing w:after="0" w:line="240" w:lineRule="auto"/>
        <w:ind w:left="0" w:hanging="2"/>
        <w:jc w:val="center"/>
        <w:rPr>
          <w:color w:val="000000"/>
          <w:sz w:val="24"/>
          <w:szCs w:val="24"/>
          <w:vertAlign w:val="baseline"/>
        </w:rPr>
      </w:pPr>
      <w:r w:rsidDel="00000000" w:rsidR="00000000" w:rsidRPr="00000000">
        <w:rPr>
          <w:rtl w:val="0"/>
        </w:rPr>
      </w:r>
    </w:p>
    <w:p w:rsidR="00000000" w:rsidDel="00000000" w:rsidP="00000000" w:rsidRDefault="00000000" w:rsidRPr="00000000" w14:paraId="0000000C">
      <w:pPr>
        <w:spacing w:after="0" w:line="240" w:lineRule="auto"/>
        <w:ind w:left="0" w:hanging="2"/>
        <w:jc w:val="center"/>
        <w:rPr>
          <w:color w:val="000000"/>
          <w:sz w:val="24"/>
          <w:szCs w:val="24"/>
          <w:vertAlign w:val="baseline"/>
        </w:rPr>
      </w:pPr>
      <w:r w:rsidDel="00000000" w:rsidR="00000000" w:rsidRPr="00000000">
        <w:rPr>
          <w:rtl w:val="0"/>
        </w:rPr>
      </w:r>
    </w:p>
    <w:p w:rsidR="00000000" w:rsidDel="00000000" w:rsidP="00000000" w:rsidRDefault="00000000" w:rsidRPr="00000000" w14:paraId="0000000D">
      <w:pPr>
        <w:spacing w:after="0" w:line="240" w:lineRule="auto"/>
        <w:ind w:left="0" w:hanging="2"/>
        <w:jc w:val="center"/>
        <w:rPr>
          <w:color w:val="000000"/>
          <w:sz w:val="24"/>
          <w:szCs w:val="24"/>
          <w:vertAlign w:val="baseline"/>
        </w:rPr>
      </w:pPr>
      <w:r w:rsidDel="00000000" w:rsidR="00000000" w:rsidRPr="00000000">
        <w:rPr>
          <w:rtl w:val="0"/>
        </w:rPr>
      </w:r>
    </w:p>
    <w:p w:rsidR="00000000" w:rsidDel="00000000" w:rsidP="00000000" w:rsidRDefault="00000000" w:rsidRPr="00000000" w14:paraId="0000000E">
      <w:pPr>
        <w:spacing w:after="0" w:line="240" w:lineRule="auto"/>
        <w:ind w:left="0" w:hanging="2"/>
        <w:jc w:val="center"/>
        <w:rPr>
          <w:color w:val="000000"/>
          <w:sz w:val="24"/>
          <w:szCs w:val="24"/>
          <w:vertAlign w:val="baseline"/>
        </w:rPr>
      </w:pPr>
      <w:r w:rsidDel="00000000" w:rsidR="00000000" w:rsidRPr="00000000">
        <w:rPr>
          <w:rtl w:val="0"/>
        </w:rPr>
      </w:r>
    </w:p>
    <w:p w:rsidR="00000000" w:rsidDel="00000000" w:rsidP="00000000" w:rsidRDefault="00000000" w:rsidRPr="00000000" w14:paraId="0000000F">
      <w:pPr>
        <w:spacing w:after="0" w:line="240" w:lineRule="auto"/>
        <w:ind w:left="0" w:hanging="2"/>
        <w:jc w:val="center"/>
        <w:rPr>
          <w:color w:val="000000"/>
          <w:sz w:val="24"/>
          <w:szCs w:val="24"/>
          <w:vertAlign w:val="baseline"/>
        </w:rPr>
      </w:pPr>
      <w:r w:rsidDel="00000000" w:rsidR="00000000" w:rsidRPr="00000000">
        <w:rPr>
          <w:rtl w:val="0"/>
        </w:rPr>
      </w:r>
    </w:p>
    <w:p w:rsidR="00000000" w:rsidDel="00000000" w:rsidP="00000000" w:rsidRDefault="00000000" w:rsidRPr="00000000" w14:paraId="00000010">
      <w:pPr>
        <w:spacing w:after="0" w:line="240" w:lineRule="auto"/>
        <w:ind w:left="0" w:hanging="2"/>
        <w:jc w:val="center"/>
        <w:rPr>
          <w:color w:val="000000"/>
          <w:sz w:val="24"/>
          <w:szCs w:val="24"/>
          <w:vertAlign w:val="baseline"/>
        </w:rPr>
      </w:pPr>
      <w:r w:rsidDel="00000000" w:rsidR="00000000" w:rsidRPr="00000000">
        <w:rPr>
          <w:rtl w:val="0"/>
        </w:rPr>
      </w:r>
    </w:p>
    <w:p w:rsidR="00000000" w:rsidDel="00000000" w:rsidP="00000000" w:rsidRDefault="00000000" w:rsidRPr="00000000" w14:paraId="00000011">
      <w:pPr>
        <w:spacing w:after="0" w:line="240" w:lineRule="auto"/>
        <w:ind w:left="0" w:hanging="2"/>
        <w:jc w:val="center"/>
        <w:rPr>
          <w:color w:val="000000"/>
          <w:sz w:val="24"/>
          <w:szCs w:val="24"/>
          <w:vertAlign w:val="baseline"/>
        </w:rPr>
      </w:pPr>
      <w:r w:rsidDel="00000000" w:rsidR="00000000" w:rsidRPr="00000000">
        <w:rPr>
          <w:rtl w:val="0"/>
        </w:rPr>
      </w:r>
    </w:p>
    <w:p w:rsidR="00000000" w:rsidDel="00000000" w:rsidP="00000000" w:rsidRDefault="00000000" w:rsidRPr="00000000" w14:paraId="00000012">
      <w:pPr>
        <w:spacing w:after="0" w:line="240" w:lineRule="auto"/>
        <w:ind w:left="0" w:firstLine="0"/>
        <w:rPr>
          <w:color w:val="000000"/>
          <w:sz w:val="24"/>
          <w:szCs w:val="24"/>
          <w:vertAlign w:val="baseline"/>
        </w:rPr>
      </w:pPr>
      <w:r w:rsidDel="00000000" w:rsidR="00000000" w:rsidRPr="00000000">
        <w:rPr>
          <w:rtl w:val="0"/>
        </w:rPr>
      </w:r>
    </w:p>
    <w:p w:rsidR="00000000" w:rsidDel="00000000" w:rsidP="00000000" w:rsidRDefault="00000000" w:rsidRPr="00000000" w14:paraId="00000013">
      <w:pPr>
        <w:spacing w:after="0" w:line="240" w:lineRule="auto"/>
        <w:ind w:left="0" w:hanging="2"/>
        <w:jc w:val="center"/>
        <w:rPr>
          <w:i w:val="1"/>
          <w:sz w:val="24"/>
          <w:szCs w:val="24"/>
        </w:rPr>
      </w:pPr>
      <w:r w:rsidDel="00000000" w:rsidR="00000000" w:rsidRPr="00000000">
        <w:rPr>
          <w:rtl w:val="0"/>
        </w:rPr>
      </w:r>
    </w:p>
    <w:p w:rsidR="00000000" w:rsidDel="00000000" w:rsidP="00000000" w:rsidRDefault="00000000" w:rsidRPr="00000000" w14:paraId="00000014">
      <w:pPr>
        <w:spacing w:after="0" w:line="240" w:lineRule="auto"/>
        <w:ind w:left="0" w:hanging="2"/>
        <w:jc w:val="center"/>
        <w:rPr>
          <w:color w:val="000000"/>
          <w:sz w:val="24"/>
          <w:szCs w:val="24"/>
          <w:vertAlign w:val="baseline"/>
        </w:rPr>
      </w:pPr>
      <w:r w:rsidDel="00000000" w:rsidR="00000000" w:rsidRPr="00000000">
        <w:rPr>
          <w:i w:val="1"/>
          <w:color w:val="000000"/>
          <w:sz w:val="24"/>
          <w:szCs w:val="24"/>
          <w:vertAlign w:val="baseline"/>
          <w:rtl w:val="0"/>
        </w:rPr>
        <w:t xml:space="preserve">Entre 17 e 27 de novembro, em Tiradentes (MG) cerca de 40 artistas participam de uma reflexão sobre (IN)DEPENDÊNCIAS, mote curatorial da 11ª edição do Festival Artes Vertentes.  Amaro Freitas, Virgínia Rodrigues, Edimilson de Almeida Pereira, Eliane Brum, Ricardo Aleixo, Cia. de Dança Palácio das Artes, Mia Couto, Gilberto Gawronski e Morena Nascimento são alguns dos destaques de uma rica programação que envolve as artes visuais, as artes cênicas, a literatura, a música e o cinema</w:t>
      </w:r>
      <w:r w:rsidDel="00000000" w:rsidR="00000000" w:rsidRPr="00000000">
        <w:rPr>
          <w:rtl w:val="0"/>
        </w:rPr>
      </w:r>
    </w:p>
    <w:p w:rsidR="00000000" w:rsidDel="00000000" w:rsidP="00000000" w:rsidRDefault="00000000" w:rsidRPr="00000000" w14:paraId="00000015">
      <w:pPr>
        <w:spacing w:after="0" w:line="240" w:lineRule="auto"/>
        <w:ind w:left="0" w:hanging="2"/>
        <w:jc w:val="center"/>
        <w:rPr>
          <w:vertAlign w:val="baseline"/>
        </w:rPr>
      </w:pPr>
      <w:r w:rsidDel="00000000" w:rsidR="00000000" w:rsidRPr="00000000">
        <w:rPr>
          <w:rtl w:val="0"/>
        </w:rPr>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pBdr>
        <w:spacing w:after="0" w:line="240" w:lineRule="auto"/>
        <w:ind w:left="0" w:hanging="2"/>
        <w:jc w:val="both"/>
        <w:rPr>
          <w:color w:val="000000"/>
          <w:sz w:val="24"/>
          <w:szCs w:val="24"/>
          <w:vertAlign w:val="baseline"/>
        </w:rPr>
      </w:pPr>
      <w:r w:rsidDel="00000000" w:rsidR="00000000" w:rsidRPr="00000000">
        <w:rPr>
          <w:sz w:val="24"/>
          <w:szCs w:val="24"/>
          <w:vertAlign w:val="baseline"/>
          <w:rtl w:val="0"/>
        </w:rPr>
        <w:t xml:space="preserve">Consolidado como um dos mais</w:t>
      </w:r>
      <w:r w:rsidDel="00000000" w:rsidR="00000000" w:rsidRPr="00000000">
        <w:rPr>
          <w:color w:val="000000"/>
          <w:sz w:val="24"/>
          <w:szCs w:val="24"/>
          <w:vertAlign w:val="baseline"/>
          <w:rtl w:val="0"/>
        </w:rPr>
        <w:t xml:space="preserve"> importantes festivais de artes integradas do </w:t>
      </w:r>
      <w:r w:rsidDel="00000000" w:rsidR="00000000" w:rsidRPr="00000000">
        <w:rPr>
          <w:sz w:val="24"/>
          <w:szCs w:val="24"/>
          <w:vertAlign w:val="baseline"/>
          <w:rtl w:val="0"/>
        </w:rPr>
        <w:t xml:space="preserve">país</w:t>
      </w:r>
      <w:r w:rsidDel="00000000" w:rsidR="00000000" w:rsidRPr="00000000">
        <w:rPr>
          <w:color w:val="000000"/>
          <w:sz w:val="24"/>
          <w:szCs w:val="24"/>
          <w:vertAlign w:val="baseline"/>
          <w:rtl w:val="0"/>
        </w:rPr>
        <w:t xml:space="preserve">, o </w:t>
      </w:r>
      <w:r w:rsidDel="00000000" w:rsidR="00000000" w:rsidRPr="00000000">
        <w:rPr>
          <w:b w:val="1"/>
          <w:color w:val="000000"/>
          <w:sz w:val="24"/>
          <w:szCs w:val="24"/>
          <w:vertAlign w:val="baseline"/>
          <w:rtl w:val="0"/>
        </w:rPr>
        <w:t xml:space="preserve">Festival Artes Vertentes – Festival Internacional de Artes de Tiradentes </w:t>
      </w:r>
      <w:r w:rsidDel="00000000" w:rsidR="00000000" w:rsidRPr="00000000">
        <w:rPr>
          <w:color w:val="000000"/>
          <w:sz w:val="24"/>
          <w:szCs w:val="24"/>
          <w:vertAlign w:val="baseline"/>
          <w:rtl w:val="0"/>
        </w:rPr>
        <w:t xml:space="preserve">escolhe o tema (IN)DEPENDÊNCIAS para a sua 11ª edição, que acontecerá de 17 a 27 de novembro, em Tiradentes (Minas Gerais). </w:t>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pBdr>
        <w:spacing w:after="0" w:line="240" w:lineRule="auto"/>
        <w:ind w:left="0" w:hanging="2"/>
        <w:jc w:val="both"/>
        <w:rPr>
          <w:color w:val="000000"/>
          <w:sz w:val="24"/>
          <w:szCs w:val="24"/>
          <w:vertAlign w:val="baseline"/>
        </w:rPr>
      </w:pPr>
      <w:r w:rsidDel="00000000" w:rsidR="00000000" w:rsidRPr="00000000">
        <w:rPr>
          <w:rtl w:val="0"/>
        </w:rPr>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pBdr>
        <w:spacing w:after="0" w:line="240" w:lineRule="auto"/>
        <w:ind w:left="0" w:hanging="2"/>
        <w:jc w:val="both"/>
        <w:rPr>
          <w:sz w:val="24"/>
          <w:szCs w:val="24"/>
          <w:vertAlign w:val="baseline"/>
        </w:rPr>
      </w:pPr>
      <w:r w:rsidDel="00000000" w:rsidR="00000000" w:rsidRPr="00000000">
        <w:rPr>
          <w:sz w:val="24"/>
          <w:szCs w:val="24"/>
          <w:vertAlign w:val="baseline"/>
          <w:rtl w:val="0"/>
        </w:rPr>
        <w:t xml:space="preserve">Embora se parta da ideia ou de um momento de efeméride, que casualmente está associado a comemorações, o que se anuncia passados os 200 anos da Proclamação de Independência é muito mais um tempo de suspensão. Assim, o festival propõe ao público uma reflexão em torno das diversas </w:t>
      </w:r>
      <w:r w:rsidDel="00000000" w:rsidR="00000000" w:rsidRPr="00000000">
        <w:rPr>
          <w:sz w:val="24"/>
          <w:szCs w:val="24"/>
          <w:rtl w:val="0"/>
        </w:rPr>
        <w:t xml:space="preserve">possibilidades</w:t>
      </w:r>
      <w:r w:rsidDel="00000000" w:rsidR="00000000" w:rsidRPr="00000000">
        <w:rPr>
          <w:sz w:val="24"/>
          <w:szCs w:val="24"/>
          <w:vertAlign w:val="baseline"/>
          <w:rtl w:val="0"/>
        </w:rPr>
        <w:t xml:space="preserve"> de independência, por meio das linguagens artísticas que tradicionalmente integram a programação do evento – artes visuais, artes cênicas, literatura, música e cinema. </w:t>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pBdr>
        <w:spacing w:after="0" w:line="240" w:lineRule="auto"/>
        <w:ind w:left="0" w:hanging="2"/>
        <w:jc w:val="both"/>
        <w:rPr>
          <w:sz w:val="24"/>
          <w:szCs w:val="24"/>
          <w:vertAlign w:val="baseline"/>
        </w:rPr>
      </w:pPr>
      <w:r w:rsidDel="00000000" w:rsidR="00000000" w:rsidRPr="00000000">
        <w:rPr>
          <w:rtl w:val="0"/>
        </w:rPr>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pBdr>
        <w:spacing w:after="0" w:line="240" w:lineRule="auto"/>
        <w:ind w:left="0" w:hanging="2"/>
        <w:jc w:val="both"/>
        <w:rPr>
          <w:sz w:val="24"/>
          <w:szCs w:val="24"/>
          <w:vertAlign w:val="baseline"/>
        </w:rPr>
      </w:pPr>
      <w:r w:rsidDel="00000000" w:rsidR="00000000" w:rsidRPr="00000000">
        <w:rPr>
          <w:sz w:val="24"/>
          <w:szCs w:val="24"/>
          <w:vertAlign w:val="baseline"/>
          <w:rtl w:val="0"/>
        </w:rPr>
        <w:t xml:space="preserve">“De certa forma, se pensarmos que algumas das primeiras reuniões da Inconfidência Mineira foram realizadas em Tiradentes, o município é um dos berços desta tão sonhada independência no Brasil. A cidade tem ainda uma outra ligação com a Semana de Arte Moderna, cuja efeméride também é comemorada neste ano: após a Semana de 1922, os artistas modernistas realizaram uma viagem pelo interior de Minas Gerais e foi graças a esta viagem, a qual teve como consequência a criação do IPHAN, que Tiradentes teve o seu núcleo histórico tombado como um dos primeiros no Brasil”, explica Luiz Gustavo Carvalho, curador e diretor artístico do festival – “Através das artes, o Artes Vertentes quer propor uma reflexão sobre quais independências foram efetivamente conquistas e para quem? E quais independências precisam ainda ser sonhadas?” A programação do Festival Artes Vertentes aborda ainda os aspectos das independências e igualdades raciais, étnicas e de gênero”, complementa.</w:t>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pBdr>
        <w:spacing w:after="0" w:line="240" w:lineRule="auto"/>
        <w:ind w:left="0" w:hanging="2"/>
        <w:jc w:val="both"/>
        <w:rPr>
          <w:sz w:val="24"/>
          <w:szCs w:val="24"/>
          <w:vertAlign w:val="baseline"/>
        </w:rPr>
      </w:pPr>
      <w:r w:rsidDel="00000000" w:rsidR="00000000" w:rsidRPr="00000000">
        <w:rPr>
          <w:rtl w:val="0"/>
        </w:rPr>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pBdr>
        <w:spacing w:after="0" w:line="240" w:lineRule="auto"/>
        <w:ind w:left="0" w:hanging="2"/>
        <w:jc w:val="both"/>
        <w:rPr>
          <w:b w:val="0"/>
          <w:sz w:val="24"/>
          <w:szCs w:val="24"/>
          <w:vertAlign w:val="baseline"/>
        </w:rPr>
      </w:pPr>
      <w:r w:rsidDel="00000000" w:rsidR="00000000" w:rsidRPr="00000000">
        <w:rPr>
          <w:b w:val="1"/>
          <w:sz w:val="24"/>
          <w:szCs w:val="24"/>
          <w:vertAlign w:val="baseline"/>
          <w:rtl w:val="0"/>
        </w:rPr>
        <w:t xml:space="preserve">Programação – Artes Visuais</w:t>
      </w:r>
      <w:r w:rsidDel="00000000" w:rsidR="00000000" w:rsidRPr="00000000">
        <w:rPr>
          <w:rtl w:val="0"/>
        </w:rPr>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pBdr>
        <w:spacing w:after="0" w:line="240" w:lineRule="auto"/>
        <w:ind w:left="0" w:hanging="2"/>
        <w:jc w:val="both"/>
        <w:rPr>
          <w:vertAlign w:val="baseline"/>
        </w:rPr>
      </w:pPr>
      <w:r w:rsidDel="00000000" w:rsidR="00000000" w:rsidRPr="00000000">
        <w:rPr>
          <w:rtl w:val="0"/>
        </w:rPr>
      </w:r>
    </w:p>
    <w:p w:rsidR="00000000" w:rsidDel="00000000" w:rsidP="00000000" w:rsidRDefault="00000000" w:rsidRPr="00000000" w14:paraId="0000001E">
      <w:pPr>
        <w:spacing w:after="0" w:line="240" w:lineRule="auto"/>
        <w:ind w:left="0" w:hanging="2"/>
        <w:jc w:val="both"/>
        <w:rPr>
          <w:sz w:val="24"/>
          <w:szCs w:val="24"/>
          <w:vertAlign w:val="baseline"/>
        </w:rPr>
      </w:pPr>
      <w:r w:rsidDel="00000000" w:rsidR="00000000" w:rsidRPr="00000000">
        <w:rPr>
          <w:sz w:val="24"/>
          <w:szCs w:val="24"/>
          <w:vertAlign w:val="baseline"/>
          <w:rtl w:val="0"/>
        </w:rPr>
        <w:t xml:space="preserve">A programação de </w:t>
      </w:r>
      <w:r w:rsidDel="00000000" w:rsidR="00000000" w:rsidRPr="00000000">
        <w:rPr>
          <w:b w:val="1"/>
          <w:sz w:val="24"/>
          <w:szCs w:val="24"/>
          <w:vertAlign w:val="baseline"/>
          <w:rtl w:val="0"/>
        </w:rPr>
        <w:t xml:space="preserve">artes visuais</w:t>
      </w:r>
      <w:r w:rsidDel="00000000" w:rsidR="00000000" w:rsidRPr="00000000">
        <w:rPr>
          <w:sz w:val="24"/>
          <w:szCs w:val="24"/>
          <w:vertAlign w:val="baseline"/>
          <w:rtl w:val="0"/>
        </w:rPr>
        <w:t xml:space="preserve"> apresenta três exposições coletivas: “</w:t>
      </w:r>
      <w:r w:rsidDel="00000000" w:rsidR="00000000" w:rsidRPr="00000000">
        <w:rPr>
          <w:b w:val="1"/>
          <w:sz w:val="24"/>
          <w:szCs w:val="24"/>
          <w:vertAlign w:val="baseline"/>
          <w:rtl w:val="0"/>
        </w:rPr>
        <w:t xml:space="preserve">Ainda que tardia</w:t>
      </w:r>
      <w:r w:rsidDel="00000000" w:rsidR="00000000" w:rsidRPr="00000000">
        <w:rPr>
          <w:sz w:val="24"/>
          <w:szCs w:val="24"/>
          <w:vertAlign w:val="baseline"/>
          <w:rtl w:val="0"/>
        </w:rPr>
        <w:t xml:space="preserve">”</w:t>
      </w:r>
      <w:r w:rsidDel="00000000" w:rsidR="00000000" w:rsidRPr="00000000">
        <w:rPr>
          <w:i w:val="1"/>
          <w:sz w:val="24"/>
          <w:szCs w:val="24"/>
          <w:vertAlign w:val="baseline"/>
          <w:rtl w:val="0"/>
        </w:rPr>
        <w:t xml:space="preserve">, </w:t>
      </w:r>
      <w:r w:rsidDel="00000000" w:rsidR="00000000" w:rsidRPr="00000000">
        <w:rPr>
          <w:sz w:val="24"/>
          <w:szCs w:val="24"/>
          <w:vertAlign w:val="baseline"/>
          <w:rtl w:val="0"/>
        </w:rPr>
        <w:t xml:space="preserve">uma co-realização com a UFMG e o Campus Cultural UFMG em Tiradentes, acontecerá no Museu Casa Padre Toledo, antiga residência do inconfidente Padre Toledo, em Tiradentes, onde as ideias de liberdade começaram a se forjar como deslealdade, conjuração, insurgência, insurreição. Luiz Gustavo Carvalho, Verona Segantini, Guilherme Trielli e Fernanda Brito, curadores da mostra, propõem um diálogo entre obras que pertencem à coleção permanente do museu e à coleção Brasiliana da UFMG e obras de artistas contemporâneos brasileiros como Arthur Bispo do Rosário, Edgar Xacriabá, Siri, Ricardo Aleixo e Mabe Bethônico. Liberdade como condição de uma nação. Se este desejo estava posto em circulação, formulando utopias e conformando conjurações, como compromisso de indivíduos contra o poder instituído, não será o 07 de setembro de 1822 que colocará fim ao desejo e aos sentidos de liberdade. Por isso, é oportuno retomar as tentativas de liberdade, comemorá-las e assumir sua qualidade de algo que é ou está incompleto. Quais independências comemorar e quais independências sonhar?”, comentam os curadores. </w:t>
      </w:r>
    </w:p>
    <w:p w:rsidR="00000000" w:rsidDel="00000000" w:rsidP="00000000" w:rsidRDefault="00000000" w:rsidRPr="00000000" w14:paraId="0000001F">
      <w:pPr>
        <w:spacing w:after="0" w:line="240" w:lineRule="auto"/>
        <w:ind w:left="0" w:hanging="2"/>
        <w:jc w:val="both"/>
        <w:rPr>
          <w:sz w:val="24"/>
          <w:szCs w:val="24"/>
          <w:vertAlign w:val="baseline"/>
        </w:rPr>
      </w:pPr>
      <w:r w:rsidDel="00000000" w:rsidR="00000000" w:rsidRPr="00000000">
        <w:rPr>
          <w:rtl w:val="0"/>
        </w:rPr>
      </w:r>
    </w:p>
    <w:p w:rsidR="00000000" w:rsidDel="00000000" w:rsidP="00000000" w:rsidRDefault="00000000" w:rsidRPr="00000000" w14:paraId="00000020">
      <w:pPr>
        <w:spacing w:after="0" w:line="240" w:lineRule="auto"/>
        <w:ind w:left="0" w:hanging="2"/>
        <w:jc w:val="both"/>
        <w:rPr>
          <w:sz w:val="24"/>
          <w:szCs w:val="24"/>
          <w:vertAlign w:val="baseline"/>
        </w:rPr>
      </w:pPr>
      <w:r w:rsidDel="00000000" w:rsidR="00000000" w:rsidRPr="00000000">
        <w:rPr>
          <w:b w:val="1"/>
          <w:sz w:val="24"/>
          <w:szCs w:val="24"/>
          <w:vertAlign w:val="baseline"/>
          <w:rtl w:val="0"/>
        </w:rPr>
        <w:t xml:space="preserve">Abertura:</w:t>
      </w:r>
      <w:r w:rsidDel="00000000" w:rsidR="00000000" w:rsidRPr="00000000">
        <w:rPr>
          <w:sz w:val="24"/>
          <w:szCs w:val="24"/>
          <w:vertAlign w:val="baseline"/>
          <w:rtl w:val="0"/>
        </w:rPr>
        <w:t xml:space="preserve"> 17 de novembro, das 17h às 20h </w:t>
      </w:r>
    </w:p>
    <w:p w:rsidR="00000000" w:rsidDel="00000000" w:rsidP="00000000" w:rsidRDefault="00000000" w:rsidRPr="00000000" w14:paraId="00000021">
      <w:pPr>
        <w:spacing w:after="0" w:line="240" w:lineRule="auto"/>
        <w:ind w:left="0" w:hanging="2"/>
        <w:jc w:val="both"/>
        <w:rPr>
          <w:b w:val="0"/>
          <w:sz w:val="24"/>
          <w:szCs w:val="24"/>
          <w:vertAlign w:val="baseline"/>
        </w:rPr>
      </w:pPr>
      <w:r w:rsidDel="00000000" w:rsidR="00000000" w:rsidRPr="00000000">
        <w:rPr>
          <w:b w:val="1"/>
          <w:sz w:val="24"/>
          <w:szCs w:val="24"/>
          <w:vertAlign w:val="baseline"/>
          <w:rtl w:val="0"/>
        </w:rPr>
        <w:t xml:space="preserve">Visitação: </w:t>
      </w:r>
      <w:r w:rsidDel="00000000" w:rsidR="00000000" w:rsidRPr="00000000">
        <w:rPr>
          <w:sz w:val="24"/>
          <w:szCs w:val="24"/>
          <w:vertAlign w:val="baseline"/>
          <w:rtl w:val="0"/>
        </w:rPr>
        <w:t xml:space="preserve">de</w:t>
      </w: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segunda a sexta, das 10h às 17, e sábado, das 10h às 20h </w:t>
      </w:r>
      <w:r w:rsidDel="00000000" w:rsidR="00000000" w:rsidRPr="00000000">
        <w:rPr>
          <w:rtl w:val="0"/>
        </w:rPr>
      </w:r>
    </w:p>
    <w:p w:rsidR="00000000" w:rsidDel="00000000" w:rsidP="00000000" w:rsidRDefault="00000000" w:rsidRPr="00000000" w14:paraId="00000022">
      <w:pPr>
        <w:spacing w:after="0" w:line="240" w:lineRule="auto"/>
        <w:ind w:left="0" w:hanging="2"/>
        <w:jc w:val="both"/>
        <w:rPr>
          <w:sz w:val="24"/>
          <w:szCs w:val="24"/>
          <w:vertAlign w:val="baseline"/>
        </w:rPr>
      </w:pPr>
      <w:r w:rsidDel="00000000" w:rsidR="00000000" w:rsidRPr="00000000">
        <w:rPr>
          <w:b w:val="1"/>
          <w:sz w:val="24"/>
          <w:szCs w:val="24"/>
          <w:vertAlign w:val="baseline"/>
          <w:rtl w:val="0"/>
        </w:rPr>
        <w:t xml:space="preserve">Período expositivo:</w:t>
      </w:r>
      <w:r w:rsidDel="00000000" w:rsidR="00000000" w:rsidRPr="00000000">
        <w:rPr>
          <w:sz w:val="24"/>
          <w:szCs w:val="24"/>
          <w:vertAlign w:val="baseline"/>
          <w:rtl w:val="0"/>
        </w:rPr>
        <w:t xml:space="preserve"> de 17 de novembro a 17 de fevereiro de 2023.</w:t>
      </w:r>
    </w:p>
    <w:p w:rsidR="00000000" w:rsidDel="00000000" w:rsidP="00000000" w:rsidRDefault="00000000" w:rsidRPr="00000000" w14:paraId="00000023">
      <w:pPr>
        <w:spacing w:after="0" w:line="240" w:lineRule="auto"/>
        <w:ind w:left="0" w:hanging="2"/>
        <w:jc w:val="both"/>
        <w:rPr>
          <w:sz w:val="24"/>
          <w:szCs w:val="24"/>
          <w:vertAlign w:val="baseline"/>
        </w:rPr>
      </w:pPr>
      <w:r w:rsidDel="00000000" w:rsidR="00000000" w:rsidRPr="00000000">
        <w:rPr>
          <w:b w:val="1"/>
          <w:sz w:val="24"/>
          <w:szCs w:val="24"/>
          <w:vertAlign w:val="baseline"/>
          <w:rtl w:val="0"/>
        </w:rPr>
        <w:t xml:space="preserve">Local:</w:t>
      </w:r>
      <w:r w:rsidDel="00000000" w:rsidR="00000000" w:rsidRPr="00000000">
        <w:rPr>
          <w:sz w:val="24"/>
          <w:szCs w:val="24"/>
          <w:vertAlign w:val="baseline"/>
          <w:rtl w:val="0"/>
        </w:rPr>
        <w:t xml:space="preserve"> Casa Museu Padre Toledo</w:t>
      </w:r>
    </w:p>
    <w:p w:rsidR="00000000" w:rsidDel="00000000" w:rsidP="00000000" w:rsidRDefault="00000000" w:rsidRPr="00000000" w14:paraId="00000024">
      <w:pPr>
        <w:spacing w:after="0" w:line="240" w:lineRule="auto"/>
        <w:ind w:left="0" w:hanging="2"/>
        <w:jc w:val="both"/>
        <w:rPr>
          <w:sz w:val="24"/>
          <w:szCs w:val="24"/>
          <w:vertAlign w:val="baseline"/>
        </w:rPr>
      </w:pPr>
      <w:r w:rsidDel="00000000" w:rsidR="00000000" w:rsidRPr="00000000">
        <w:rPr>
          <w:b w:val="1"/>
          <w:sz w:val="24"/>
          <w:szCs w:val="24"/>
          <w:vertAlign w:val="baseline"/>
          <w:rtl w:val="0"/>
        </w:rPr>
        <w:t xml:space="preserve">Endereço: </w:t>
      </w:r>
      <w:r w:rsidDel="00000000" w:rsidR="00000000" w:rsidRPr="00000000">
        <w:rPr>
          <w:sz w:val="24"/>
          <w:szCs w:val="24"/>
          <w:vertAlign w:val="baseline"/>
          <w:rtl w:val="0"/>
        </w:rPr>
        <w:t xml:space="preserve">Rua Padre Toledo, 158</w:t>
      </w:r>
    </w:p>
    <w:p w:rsidR="00000000" w:rsidDel="00000000" w:rsidP="00000000" w:rsidRDefault="00000000" w:rsidRPr="00000000" w14:paraId="00000025">
      <w:pPr>
        <w:spacing w:after="0" w:line="240" w:lineRule="auto"/>
        <w:ind w:left="0" w:firstLine="0"/>
        <w:jc w:val="both"/>
        <w:rPr>
          <w:sz w:val="24"/>
          <w:szCs w:val="24"/>
          <w:vertAlign w:val="baseline"/>
        </w:rPr>
      </w:pPr>
      <w:r w:rsidDel="00000000" w:rsidR="00000000" w:rsidRPr="00000000">
        <w:rPr>
          <w:rtl w:val="0"/>
        </w:rPr>
      </w:r>
    </w:p>
    <w:p w:rsidR="00000000" w:rsidDel="00000000" w:rsidP="00000000" w:rsidRDefault="00000000" w:rsidRPr="00000000" w14:paraId="00000026">
      <w:pPr>
        <w:spacing w:after="0" w:line="240" w:lineRule="auto"/>
        <w:ind w:left="0" w:hanging="2"/>
        <w:jc w:val="both"/>
        <w:rPr>
          <w:sz w:val="24"/>
          <w:szCs w:val="24"/>
          <w:vertAlign w:val="baseline"/>
        </w:rPr>
      </w:pPr>
      <w:r w:rsidDel="00000000" w:rsidR="00000000" w:rsidRPr="00000000">
        <w:rPr>
          <w:sz w:val="24"/>
          <w:szCs w:val="24"/>
          <w:vertAlign w:val="baseline"/>
          <w:rtl w:val="0"/>
        </w:rPr>
        <w:t xml:space="preserve">A segunda exposição que integra o Artes Vertentes, “</w:t>
      </w:r>
      <w:r w:rsidDel="00000000" w:rsidR="00000000" w:rsidRPr="00000000">
        <w:rPr>
          <w:b w:val="1"/>
          <w:sz w:val="24"/>
          <w:szCs w:val="24"/>
          <w:vertAlign w:val="baseline"/>
          <w:rtl w:val="0"/>
        </w:rPr>
        <w:t xml:space="preserve">Retratos modernistas do Brasil</w:t>
      </w:r>
      <w:r w:rsidDel="00000000" w:rsidR="00000000" w:rsidRPr="00000000">
        <w:rPr>
          <w:sz w:val="24"/>
          <w:szCs w:val="24"/>
          <w:vertAlign w:val="baseline"/>
          <w:rtl w:val="0"/>
        </w:rPr>
        <w:t xml:space="preserve">”, faz uma homenagem à Semana de Arte Moderna de 2022. Por meio de pinturas de alguns dos protagonistas do movimento de 1922, como Anita Malfatti e Di Cavalcanti, e obras de outros modernistas como Vicente do Rego Monteiro, José Pancetti e Alberto da Veiga Guignard, a coletiva ressalta também a influência deste movimento nas artes plásticas brasileiras durante todo o século XX. A mostra é realizada em parceria com o Centro Cultural Yves Alves. </w:t>
      </w:r>
    </w:p>
    <w:p w:rsidR="00000000" w:rsidDel="00000000" w:rsidP="00000000" w:rsidRDefault="00000000" w:rsidRPr="00000000" w14:paraId="00000027">
      <w:pPr>
        <w:spacing w:after="0" w:line="240" w:lineRule="auto"/>
        <w:ind w:left="0" w:hanging="2"/>
        <w:jc w:val="both"/>
        <w:rPr>
          <w:sz w:val="24"/>
          <w:szCs w:val="24"/>
          <w:vertAlign w:val="baseline"/>
        </w:rPr>
      </w:pPr>
      <w:r w:rsidDel="00000000" w:rsidR="00000000" w:rsidRPr="00000000">
        <w:rPr>
          <w:rtl w:val="0"/>
        </w:rPr>
      </w:r>
    </w:p>
    <w:p w:rsidR="00000000" w:rsidDel="00000000" w:rsidP="00000000" w:rsidRDefault="00000000" w:rsidRPr="00000000" w14:paraId="00000028">
      <w:pPr>
        <w:spacing w:after="0" w:line="240" w:lineRule="auto"/>
        <w:ind w:left="0" w:hanging="2"/>
        <w:jc w:val="both"/>
        <w:rPr>
          <w:sz w:val="24"/>
          <w:szCs w:val="24"/>
          <w:vertAlign w:val="baseline"/>
        </w:rPr>
      </w:pPr>
      <w:r w:rsidDel="00000000" w:rsidR="00000000" w:rsidRPr="00000000">
        <w:rPr>
          <w:b w:val="1"/>
          <w:sz w:val="24"/>
          <w:szCs w:val="24"/>
          <w:vertAlign w:val="baseline"/>
          <w:rtl w:val="0"/>
        </w:rPr>
        <w:t xml:space="preserve">Abertura:</w:t>
      </w:r>
      <w:r w:rsidDel="00000000" w:rsidR="00000000" w:rsidRPr="00000000">
        <w:rPr>
          <w:sz w:val="24"/>
          <w:szCs w:val="24"/>
          <w:vertAlign w:val="baseline"/>
          <w:rtl w:val="0"/>
        </w:rPr>
        <w:t xml:space="preserve"> 18 de novembro, de 18h às 20h </w:t>
      </w:r>
    </w:p>
    <w:p w:rsidR="00000000" w:rsidDel="00000000" w:rsidP="00000000" w:rsidRDefault="00000000" w:rsidRPr="00000000" w14:paraId="00000029">
      <w:pPr>
        <w:spacing w:after="0" w:line="240" w:lineRule="auto"/>
        <w:ind w:left="0" w:hanging="2"/>
        <w:jc w:val="both"/>
        <w:rPr>
          <w:b w:val="0"/>
          <w:sz w:val="24"/>
          <w:szCs w:val="24"/>
          <w:vertAlign w:val="baseline"/>
        </w:rPr>
      </w:pPr>
      <w:r w:rsidDel="00000000" w:rsidR="00000000" w:rsidRPr="00000000">
        <w:rPr>
          <w:b w:val="1"/>
          <w:sz w:val="24"/>
          <w:szCs w:val="24"/>
          <w:vertAlign w:val="baseline"/>
          <w:rtl w:val="0"/>
        </w:rPr>
        <w:t xml:space="preserve">Visitação: </w:t>
      </w:r>
      <w:r w:rsidDel="00000000" w:rsidR="00000000" w:rsidRPr="00000000">
        <w:rPr>
          <w:sz w:val="24"/>
          <w:szCs w:val="24"/>
          <w:vertAlign w:val="baseline"/>
          <w:rtl w:val="0"/>
        </w:rPr>
        <w:t xml:space="preserve">diariamente, das 10h às 19h00 </w:t>
      </w:r>
      <w:r w:rsidDel="00000000" w:rsidR="00000000" w:rsidRPr="00000000">
        <w:rPr>
          <w:rtl w:val="0"/>
        </w:rPr>
      </w:r>
    </w:p>
    <w:p w:rsidR="00000000" w:rsidDel="00000000" w:rsidP="00000000" w:rsidRDefault="00000000" w:rsidRPr="00000000" w14:paraId="0000002A">
      <w:pPr>
        <w:spacing w:after="0" w:line="240" w:lineRule="auto"/>
        <w:ind w:left="0" w:hanging="2"/>
        <w:jc w:val="both"/>
        <w:rPr>
          <w:sz w:val="24"/>
          <w:szCs w:val="24"/>
          <w:vertAlign w:val="baseline"/>
        </w:rPr>
      </w:pPr>
      <w:r w:rsidDel="00000000" w:rsidR="00000000" w:rsidRPr="00000000">
        <w:rPr>
          <w:b w:val="1"/>
          <w:sz w:val="24"/>
          <w:szCs w:val="24"/>
          <w:vertAlign w:val="baseline"/>
          <w:rtl w:val="0"/>
        </w:rPr>
        <w:t xml:space="preserve">Período expositivo:</w:t>
      </w:r>
      <w:r w:rsidDel="00000000" w:rsidR="00000000" w:rsidRPr="00000000">
        <w:rPr>
          <w:sz w:val="24"/>
          <w:szCs w:val="24"/>
          <w:vertAlign w:val="baseline"/>
          <w:rtl w:val="0"/>
        </w:rPr>
        <w:t xml:space="preserve"> de 19 de novembro a 15 de dezembro.</w:t>
      </w:r>
    </w:p>
    <w:p w:rsidR="00000000" w:rsidDel="00000000" w:rsidP="00000000" w:rsidRDefault="00000000" w:rsidRPr="00000000" w14:paraId="0000002B">
      <w:pPr>
        <w:spacing w:after="0" w:line="240" w:lineRule="auto"/>
        <w:ind w:left="0" w:hanging="2"/>
        <w:jc w:val="both"/>
        <w:rPr>
          <w:sz w:val="24"/>
          <w:szCs w:val="24"/>
          <w:vertAlign w:val="baseline"/>
        </w:rPr>
      </w:pPr>
      <w:r w:rsidDel="00000000" w:rsidR="00000000" w:rsidRPr="00000000">
        <w:rPr>
          <w:b w:val="1"/>
          <w:sz w:val="24"/>
          <w:szCs w:val="24"/>
          <w:vertAlign w:val="baseline"/>
          <w:rtl w:val="0"/>
        </w:rPr>
        <w:t xml:space="preserve">Local:</w:t>
      </w:r>
      <w:r w:rsidDel="00000000" w:rsidR="00000000" w:rsidRPr="00000000">
        <w:rPr>
          <w:sz w:val="24"/>
          <w:szCs w:val="24"/>
          <w:vertAlign w:val="baseline"/>
          <w:rtl w:val="0"/>
        </w:rPr>
        <w:t xml:space="preserve"> Centro Cultural Yves Alves</w:t>
      </w:r>
    </w:p>
    <w:p w:rsidR="00000000" w:rsidDel="00000000" w:rsidP="00000000" w:rsidRDefault="00000000" w:rsidRPr="00000000" w14:paraId="0000002C">
      <w:pPr>
        <w:spacing w:after="0" w:line="240" w:lineRule="auto"/>
        <w:ind w:left="0" w:hanging="2"/>
        <w:jc w:val="both"/>
        <w:rPr>
          <w:sz w:val="24"/>
          <w:szCs w:val="24"/>
          <w:vertAlign w:val="baseline"/>
        </w:rPr>
      </w:pPr>
      <w:r w:rsidDel="00000000" w:rsidR="00000000" w:rsidRPr="00000000">
        <w:rPr>
          <w:b w:val="1"/>
          <w:sz w:val="24"/>
          <w:szCs w:val="24"/>
          <w:vertAlign w:val="baseline"/>
          <w:rtl w:val="0"/>
        </w:rPr>
        <w:t xml:space="preserve">Endereço: </w:t>
      </w:r>
      <w:r w:rsidDel="00000000" w:rsidR="00000000" w:rsidRPr="00000000">
        <w:rPr>
          <w:sz w:val="24"/>
          <w:szCs w:val="24"/>
          <w:vertAlign w:val="baseline"/>
          <w:rtl w:val="0"/>
        </w:rPr>
        <w:t xml:space="preserve">Rua Direita, 168</w:t>
      </w:r>
    </w:p>
    <w:p w:rsidR="00000000" w:rsidDel="00000000" w:rsidP="00000000" w:rsidRDefault="00000000" w:rsidRPr="00000000" w14:paraId="0000002D">
      <w:pPr>
        <w:spacing w:after="0" w:line="240" w:lineRule="auto"/>
        <w:ind w:left="0" w:hanging="2"/>
        <w:jc w:val="both"/>
        <w:rPr>
          <w:b w:val="0"/>
          <w:sz w:val="24"/>
          <w:szCs w:val="24"/>
          <w:vertAlign w:val="baseline"/>
        </w:rPr>
      </w:pPr>
      <w:r w:rsidDel="00000000" w:rsidR="00000000" w:rsidRPr="00000000">
        <w:rPr>
          <w:b w:val="1"/>
          <w:sz w:val="24"/>
          <w:szCs w:val="24"/>
          <w:vertAlign w:val="baseline"/>
          <w:rtl w:val="0"/>
        </w:rPr>
        <w:t xml:space="preserve">Entrada gratuita</w:t>
      </w:r>
      <w:r w:rsidDel="00000000" w:rsidR="00000000" w:rsidRPr="00000000">
        <w:rPr>
          <w:rtl w:val="0"/>
        </w:rPr>
      </w:r>
    </w:p>
    <w:p w:rsidR="00000000" w:rsidDel="00000000" w:rsidP="00000000" w:rsidRDefault="00000000" w:rsidRPr="00000000" w14:paraId="0000002E">
      <w:pPr>
        <w:spacing w:after="0" w:line="240" w:lineRule="auto"/>
        <w:ind w:left="0" w:hanging="2"/>
        <w:jc w:val="both"/>
        <w:rPr>
          <w:sz w:val="24"/>
          <w:szCs w:val="24"/>
          <w:vertAlign w:val="baseline"/>
        </w:rPr>
      </w:pPr>
      <w:r w:rsidDel="00000000" w:rsidR="00000000" w:rsidRPr="00000000">
        <w:rPr>
          <w:rtl w:val="0"/>
        </w:rPr>
      </w:r>
    </w:p>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pBdr>
        <w:spacing w:after="0" w:line="240" w:lineRule="auto"/>
        <w:ind w:left="0" w:hanging="2"/>
        <w:jc w:val="both"/>
        <w:rPr>
          <w:sz w:val="24"/>
          <w:szCs w:val="24"/>
        </w:rPr>
      </w:pPr>
      <w:r w:rsidDel="00000000" w:rsidR="00000000" w:rsidRPr="00000000">
        <w:rPr>
          <w:rtl w:val="0"/>
        </w:rPr>
      </w:r>
    </w:p>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pBdr>
        <w:spacing w:after="0" w:line="240" w:lineRule="auto"/>
        <w:ind w:left="0" w:hanging="2"/>
        <w:jc w:val="both"/>
        <w:rPr>
          <w:sz w:val="24"/>
          <w:szCs w:val="24"/>
        </w:rPr>
      </w:pPr>
      <w:r w:rsidDel="00000000" w:rsidR="00000000" w:rsidRPr="00000000">
        <w:rPr>
          <w:rtl w:val="0"/>
        </w:rPr>
      </w:r>
    </w:p>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pBdr>
        <w:spacing w:after="0" w:line="240" w:lineRule="auto"/>
        <w:ind w:left="0" w:hanging="2"/>
        <w:jc w:val="both"/>
        <w:rPr>
          <w:sz w:val="24"/>
          <w:szCs w:val="24"/>
        </w:rPr>
      </w:pPr>
      <w:r w:rsidDel="00000000" w:rsidR="00000000" w:rsidRPr="00000000">
        <w:rPr>
          <w:rtl w:val="0"/>
        </w:rPr>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pBdr>
        <w:spacing w:after="0" w:line="240" w:lineRule="auto"/>
        <w:ind w:left="0" w:hanging="2"/>
        <w:jc w:val="both"/>
        <w:rPr>
          <w:color w:val="000000"/>
          <w:sz w:val="24"/>
          <w:szCs w:val="24"/>
          <w:vertAlign w:val="baseline"/>
        </w:rPr>
      </w:pPr>
      <w:r w:rsidDel="00000000" w:rsidR="00000000" w:rsidRPr="00000000">
        <w:rPr>
          <w:color w:val="000000"/>
          <w:sz w:val="24"/>
          <w:szCs w:val="24"/>
          <w:vertAlign w:val="baseline"/>
          <w:rtl w:val="0"/>
        </w:rPr>
        <w:t xml:space="preserve">Com o desejo de colaborar para que as pessoas, majoritariamente mulheres, pobres e negras, que foram ‘apagadas’ de uma história oficial brasileira tenham suas histórias cada vez mais conhecidas, o Festival Artes Vertentes mapeou alguns personagens que, como Luiza Mahín, tiveram relevância nos processos de independências para a realização de um trabalho com as crianças e adolescentes do município de Tiradentes no âmbito da Ação Cultural Artes Vertentes. As histórias de Antonieta de Barros, Maria Felipa, Xica Manicongo e João Cândido são contadas pelos participantes do projeto sociocultural desenvolvido pelo Festival Artes Vertentes no município desde 2013 e estarão apresentadas na exposição </w:t>
      </w:r>
      <w:r w:rsidDel="00000000" w:rsidR="00000000" w:rsidRPr="00000000">
        <w:rPr>
          <w:b w:val="1"/>
          <w:sz w:val="24"/>
          <w:szCs w:val="24"/>
          <w:rtl w:val="0"/>
        </w:rPr>
        <w:t xml:space="preserve">“Cordéis da nossa história”</w:t>
      </w:r>
      <w:r w:rsidDel="00000000" w:rsidR="00000000" w:rsidRPr="00000000">
        <w:rPr>
          <w:sz w:val="24"/>
          <w:szCs w:val="24"/>
          <w:rtl w:val="0"/>
        </w:rPr>
        <w:t xml:space="preserve">, no Centro Cultural Yves Alves</w:t>
      </w:r>
      <w:r w:rsidDel="00000000" w:rsidR="00000000" w:rsidRPr="00000000">
        <w:rPr>
          <w:color w:val="000000"/>
          <w:sz w:val="24"/>
          <w:szCs w:val="24"/>
          <w:vertAlign w:val="baseline"/>
          <w:rtl w:val="0"/>
        </w:rPr>
        <w:t xml:space="preserve">. O resultado deste trabalho, que foi uma oportunidade de oferecer à população infantojuvenil da cidade uma iniciação à xilogravura e à literatura de cordel. “Realizada pelo Festival Artes Vertentes e pela Associação dos Amigos do Festival Artes Vertentes, a Ação Cultural Artes Vertentes é uma forma de mantermos os impulsos artísticos vivos na cidade durante todo o ano. As atividades de artes visuais e músicas que acontecem semanalmente e de maneira gratuita representam uma possibilidade de que a população tiradentina seja sempre envolvida de maneira ativa nas reflexões propostas pelo festival”, ressalta Maria Vragova, co-criadora e diretora executiva do projeto.  </w:t>
      </w:r>
      <w:r w:rsidDel="00000000" w:rsidR="00000000" w:rsidRPr="00000000">
        <w:rPr>
          <w:color w:val="000000"/>
          <w:sz w:val="24"/>
          <w:szCs w:val="24"/>
          <w:vertAlign w:val="baseline"/>
          <w:rtl w:val="0"/>
        </w:rPr>
        <w:t xml:space="preserve">     </w:t>
      </w:r>
    </w:p>
    <w:p w:rsidR="00000000" w:rsidDel="00000000" w:rsidP="00000000" w:rsidRDefault="00000000" w:rsidRPr="00000000" w14:paraId="00000033">
      <w:pPr>
        <w:spacing w:after="0" w:line="240" w:lineRule="auto"/>
        <w:ind w:left="0" w:hanging="2"/>
        <w:jc w:val="both"/>
        <w:rPr>
          <w:sz w:val="24"/>
          <w:szCs w:val="24"/>
          <w:vertAlign w:val="baseline"/>
        </w:rPr>
      </w:pPr>
      <w:r w:rsidDel="00000000" w:rsidR="00000000" w:rsidRPr="00000000">
        <w:rPr>
          <w:rtl w:val="0"/>
        </w:rPr>
      </w:r>
    </w:p>
    <w:p w:rsidR="00000000" w:rsidDel="00000000" w:rsidP="00000000" w:rsidRDefault="00000000" w:rsidRPr="00000000" w14:paraId="00000034">
      <w:pPr>
        <w:spacing w:after="0" w:line="240" w:lineRule="auto"/>
        <w:ind w:left="0" w:hanging="2"/>
        <w:jc w:val="both"/>
        <w:rPr>
          <w:sz w:val="24"/>
          <w:szCs w:val="24"/>
          <w:vertAlign w:val="baseline"/>
        </w:rPr>
      </w:pPr>
      <w:r w:rsidDel="00000000" w:rsidR="00000000" w:rsidRPr="00000000">
        <w:rPr>
          <w:b w:val="1"/>
          <w:sz w:val="24"/>
          <w:szCs w:val="24"/>
          <w:vertAlign w:val="baseline"/>
          <w:rtl w:val="0"/>
        </w:rPr>
        <w:t xml:space="preserve">Abertura:</w:t>
      </w:r>
      <w:r w:rsidDel="00000000" w:rsidR="00000000" w:rsidRPr="00000000">
        <w:rPr>
          <w:sz w:val="24"/>
          <w:szCs w:val="24"/>
          <w:vertAlign w:val="baseline"/>
          <w:rtl w:val="0"/>
        </w:rPr>
        <w:t xml:space="preserve"> 17 de novembro, das 18h às 20h </w:t>
      </w:r>
    </w:p>
    <w:p w:rsidR="00000000" w:rsidDel="00000000" w:rsidP="00000000" w:rsidRDefault="00000000" w:rsidRPr="00000000" w14:paraId="00000035">
      <w:pPr>
        <w:spacing w:after="0" w:line="240" w:lineRule="auto"/>
        <w:ind w:left="0" w:hanging="2"/>
        <w:jc w:val="both"/>
        <w:rPr>
          <w:sz w:val="24"/>
          <w:szCs w:val="24"/>
          <w:vertAlign w:val="baseline"/>
        </w:rPr>
      </w:pPr>
      <w:r w:rsidDel="00000000" w:rsidR="00000000" w:rsidRPr="00000000">
        <w:rPr>
          <w:b w:val="1"/>
          <w:sz w:val="24"/>
          <w:szCs w:val="24"/>
          <w:vertAlign w:val="baseline"/>
          <w:rtl w:val="0"/>
        </w:rPr>
        <w:t xml:space="preserve">Visitação:</w:t>
      </w:r>
      <w:r w:rsidDel="00000000" w:rsidR="00000000" w:rsidRPr="00000000">
        <w:rPr>
          <w:sz w:val="24"/>
          <w:szCs w:val="24"/>
          <w:vertAlign w:val="baseline"/>
          <w:rtl w:val="0"/>
        </w:rPr>
        <w:t xml:space="preserve"> diariamente, das 10h às 19h00</w:t>
      </w:r>
    </w:p>
    <w:p w:rsidR="00000000" w:rsidDel="00000000" w:rsidP="00000000" w:rsidRDefault="00000000" w:rsidRPr="00000000" w14:paraId="00000036">
      <w:pPr>
        <w:spacing w:after="0" w:line="240" w:lineRule="auto"/>
        <w:ind w:left="0" w:hanging="2"/>
        <w:jc w:val="both"/>
        <w:rPr>
          <w:sz w:val="24"/>
          <w:szCs w:val="24"/>
          <w:vertAlign w:val="baseline"/>
        </w:rPr>
      </w:pPr>
      <w:r w:rsidDel="00000000" w:rsidR="00000000" w:rsidRPr="00000000">
        <w:rPr>
          <w:b w:val="1"/>
          <w:sz w:val="24"/>
          <w:szCs w:val="24"/>
          <w:vertAlign w:val="baseline"/>
          <w:rtl w:val="0"/>
        </w:rPr>
        <w:t xml:space="preserve">Período expositivo:</w:t>
      </w:r>
      <w:r w:rsidDel="00000000" w:rsidR="00000000" w:rsidRPr="00000000">
        <w:rPr>
          <w:sz w:val="24"/>
          <w:szCs w:val="24"/>
          <w:vertAlign w:val="baseline"/>
          <w:rtl w:val="0"/>
        </w:rPr>
        <w:t xml:space="preserve"> de 18 de novembro a 15 de dezembro.</w:t>
      </w:r>
    </w:p>
    <w:p w:rsidR="00000000" w:rsidDel="00000000" w:rsidP="00000000" w:rsidRDefault="00000000" w:rsidRPr="00000000" w14:paraId="00000037">
      <w:pPr>
        <w:spacing w:after="0" w:line="240" w:lineRule="auto"/>
        <w:ind w:left="0" w:hanging="2"/>
        <w:jc w:val="both"/>
        <w:rPr>
          <w:sz w:val="24"/>
          <w:szCs w:val="24"/>
          <w:vertAlign w:val="baseline"/>
        </w:rPr>
      </w:pPr>
      <w:r w:rsidDel="00000000" w:rsidR="00000000" w:rsidRPr="00000000">
        <w:rPr>
          <w:b w:val="1"/>
          <w:sz w:val="24"/>
          <w:szCs w:val="24"/>
          <w:vertAlign w:val="baseline"/>
          <w:rtl w:val="0"/>
        </w:rPr>
        <w:t xml:space="preserve">Local:</w:t>
      </w:r>
      <w:r w:rsidDel="00000000" w:rsidR="00000000" w:rsidRPr="00000000">
        <w:rPr>
          <w:sz w:val="24"/>
          <w:szCs w:val="24"/>
          <w:vertAlign w:val="baseline"/>
          <w:rtl w:val="0"/>
        </w:rPr>
        <w:t xml:space="preserve"> Centro Cultural Yves Alves</w:t>
      </w:r>
    </w:p>
    <w:p w:rsidR="00000000" w:rsidDel="00000000" w:rsidP="00000000" w:rsidRDefault="00000000" w:rsidRPr="00000000" w14:paraId="00000038">
      <w:pPr>
        <w:spacing w:after="0" w:line="240" w:lineRule="auto"/>
        <w:ind w:left="0" w:hanging="2"/>
        <w:jc w:val="both"/>
        <w:rPr>
          <w:sz w:val="24"/>
          <w:szCs w:val="24"/>
          <w:vertAlign w:val="baseline"/>
        </w:rPr>
      </w:pPr>
      <w:r w:rsidDel="00000000" w:rsidR="00000000" w:rsidRPr="00000000">
        <w:rPr>
          <w:b w:val="1"/>
          <w:sz w:val="24"/>
          <w:szCs w:val="24"/>
          <w:vertAlign w:val="baseline"/>
          <w:rtl w:val="0"/>
        </w:rPr>
        <w:t xml:space="preserve">Endereço: </w:t>
      </w:r>
      <w:r w:rsidDel="00000000" w:rsidR="00000000" w:rsidRPr="00000000">
        <w:rPr>
          <w:sz w:val="24"/>
          <w:szCs w:val="24"/>
          <w:vertAlign w:val="baseline"/>
          <w:rtl w:val="0"/>
        </w:rPr>
        <w:t xml:space="preserve">Rua Direita, 168</w:t>
      </w:r>
    </w:p>
    <w:p w:rsidR="00000000" w:rsidDel="00000000" w:rsidP="00000000" w:rsidRDefault="00000000" w:rsidRPr="00000000" w14:paraId="00000039">
      <w:pPr>
        <w:spacing w:after="0" w:line="240" w:lineRule="auto"/>
        <w:ind w:left="0" w:hanging="2"/>
        <w:jc w:val="both"/>
        <w:rPr>
          <w:b w:val="0"/>
          <w:sz w:val="24"/>
          <w:szCs w:val="24"/>
          <w:vertAlign w:val="baseline"/>
        </w:rPr>
      </w:pPr>
      <w:bookmarkStart w:colFirst="0" w:colLast="0" w:name="_heading=h.gjdgxs" w:id="0"/>
      <w:bookmarkEnd w:id="0"/>
      <w:r w:rsidDel="00000000" w:rsidR="00000000" w:rsidRPr="00000000">
        <w:rPr>
          <w:b w:val="1"/>
          <w:sz w:val="24"/>
          <w:szCs w:val="24"/>
          <w:vertAlign w:val="baseline"/>
          <w:rtl w:val="0"/>
        </w:rPr>
        <w:t xml:space="preserve">Entrada gratuita</w:t>
      </w:r>
      <w:r w:rsidDel="00000000" w:rsidR="00000000" w:rsidRPr="00000000">
        <w:rPr>
          <w:rtl w:val="0"/>
        </w:rPr>
      </w:r>
    </w:p>
    <w:p w:rsidR="00000000" w:rsidDel="00000000" w:rsidP="00000000" w:rsidRDefault="00000000" w:rsidRPr="00000000" w14:paraId="0000003A">
      <w:pPr>
        <w:pBdr>
          <w:top w:color="000000" w:space="0" w:sz="0" w:val="none"/>
          <w:left w:color="000000" w:space="0" w:sz="0" w:val="none"/>
          <w:bottom w:color="000000" w:space="2" w:sz="0" w:val="none"/>
          <w:right w:color="000000" w:space="0" w:sz="0" w:val="none"/>
        </w:pBdr>
        <w:spacing w:after="0" w:line="240" w:lineRule="auto"/>
        <w:ind w:left="0" w:firstLine="0"/>
        <w:jc w:val="both"/>
        <w:rPr>
          <w:color w:val="222222"/>
          <w:sz w:val="24"/>
          <w:szCs w:val="24"/>
          <w:vertAlign w:val="baseline"/>
        </w:rPr>
      </w:pPr>
      <w:r w:rsidDel="00000000" w:rsidR="00000000" w:rsidRPr="00000000">
        <w:rPr>
          <w:rtl w:val="0"/>
        </w:rPr>
      </w:r>
    </w:p>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pBdr>
        <w:spacing w:after="0" w:line="240" w:lineRule="auto"/>
        <w:ind w:left="0" w:hanging="2"/>
        <w:jc w:val="both"/>
        <w:rPr>
          <w:b w:val="0"/>
          <w:color w:val="000000"/>
          <w:sz w:val="24"/>
          <w:szCs w:val="24"/>
          <w:u w:val="single"/>
          <w:vertAlign w:val="baseline"/>
        </w:rPr>
      </w:pPr>
      <w:r w:rsidDel="00000000" w:rsidR="00000000" w:rsidRPr="00000000">
        <w:rPr>
          <w:b w:val="1"/>
          <w:color w:val="000000"/>
          <w:sz w:val="24"/>
          <w:szCs w:val="24"/>
          <w:u w:val="single"/>
          <w:vertAlign w:val="baseline"/>
          <w:rtl w:val="0"/>
        </w:rPr>
        <w:t xml:space="preserve">Sobre o Festival Artes Vertentes</w:t>
      </w:r>
      <w:r w:rsidDel="00000000" w:rsidR="00000000" w:rsidRPr="00000000">
        <w:rPr>
          <w:rtl w:val="0"/>
        </w:rPr>
      </w:r>
    </w:p>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pBdr>
        <w:spacing w:after="0" w:line="240" w:lineRule="auto"/>
        <w:ind w:left="0" w:hanging="2"/>
        <w:jc w:val="both"/>
        <w:rPr>
          <w:vertAlign w:val="baseline"/>
        </w:rPr>
      </w:pPr>
      <w:r w:rsidDel="00000000" w:rsidR="00000000" w:rsidRPr="00000000">
        <w:rPr>
          <w:rtl w:val="0"/>
        </w:rPr>
      </w:r>
    </w:p>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pBdr>
        <w:spacing w:after="0" w:line="240" w:lineRule="auto"/>
        <w:ind w:left="0" w:hanging="2"/>
        <w:jc w:val="both"/>
        <w:rPr>
          <w:vertAlign w:val="baseline"/>
        </w:rPr>
      </w:pPr>
      <w:r w:rsidDel="00000000" w:rsidR="00000000" w:rsidRPr="00000000">
        <w:rPr>
          <w:color w:val="000000"/>
          <w:sz w:val="24"/>
          <w:szCs w:val="24"/>
          <w:vertAlign w:val="baseline"/>
          <w:rtl w:val="0"/>
        </w:rPr>
        <w:t xml:space="preserve">Criado em 2012 por Luiz Gustavo </w:t>
      </w:r>
      <w:r w:rsidDel="00000000" w:rsidR="00000000" w:rsidRPr="00000000">
        <w:rPr>
          <w:sz w:val="24"/>
          <w:szCs w:val="24"/>
          <w:vertAlign w:val="baseline"/>
          <w:rtl w:val="0"/>
        </w:rPr>
        <w:t xml:space="preserve">Carvalho</w:t>
      </w:r>
      <w:r w:rsidDel="00000000" w:rsidR="00000000" w:rsidRPr="00000000">
        <w:rPr>
          <w:color w:val="000000"/>
          <w:sz w:val="24"/>
          <w:szCs w:val="24"/>
          <w:vertAlign w:val="baseline"/>
          <w:rtl w:val="0"/>
        </w:rPr>
        <w:t xml:space="preserve"> e Maria Vragova, o Festival Artes Ver</w:t>
      </w:r>
      <w:r w:rsidDel="00000000" w:rsidR="00000000" w:rsidRPr="00000000">
        <w:rPr>
          <w:sz w:val="24"/>
          <w:szCs w:val="24"/>
          <w:vertAlign w:val="baseline"/>
          <w:rtl w:val="0"/>
        </w:rPr>
        <w:t xml:space="preserve">tentes vem apresentando, ininterruptamente, uma programação artística que estimula diálogos entre as mais diversas linguagens artísticas e propõe, por meio da arte, reflexões sobre temas de relevância para a sociedade contemporânea.</w:t>
      </w:r>
      <w:r w:rsidDel="00000000" w:rsidR="00000000" w:rsidRPr="00000000">
        <w:rPr>
          <w:color w:val="000000"/>
          <w:sz w:val="24"/>
          <w:szCs w:val="24"/>
          <w:vertAlign w:val="baseline"/>
          <w:rtl w:val="0"/>
        </w:rPr>
        <w:t xml:space="preserve"> </w:t>
      </w:r>
      <w:r w:rsidDel="00000000" w:rsidR="00000000" w:rsidRPr="00000000">
        <w:rPr>
          <w:sz w:val="24"/>
          <w:szCs w:val="24"/>
          <w:vertAlign w:val="baseline"/>
          <w:rtl w:val="0"/>
        </w:rPr>
        <w:t xml:space="preserve">Vencedor do prêmio CONCERTO 2021 e nomeado para o prêmio internacional Classic: NEXT Innovation Award 2022, durante as últimas edições, o Festival Artes Vertentes recebeu mais de 350 artistas vindos de 40 países.</w:t>
      </w:r>
      <w:r w:rsidDel="00000000" w:rsidR="00000000" w:rsidRPr="00000000">
        <w:rPr>
          <w:rtl w:val="0"/>
        </w:rPr>
      </w:r>
    </w:p>
    <w:p w:rsidR="00000000" w:rsidDel="00000000" w:rsidP="00000000" w:rsidRDefault="00000000" w:rsidRPr="00000000" w14:paraId="0000003E">
      <w:pPr>
        <w:shd w:fill="ffffff" w:val="clear"/>
        <w:spacing w:after="0" w:line="240" w:lineRule="auto"/>
        <w:ind w:left="0" w:firstLine="0"/>
        <w:jc w:val="both"/>
        <w:rPr>
          <w:color w:val="3c4043"/>
          <w:sz w:val="24"/>
          <w:szCs w:val="24"/>
          <w:highlight w:val="white"/>
          <w:vertAlign w:val="baseline"/>
        </w:rPr>
      </w:pPr>
      <w:r w:rsidDel="00000000" w:rsidR="00000000" w:rsidRPr="00000000">
        <w:rPr>
          <w:rtl w:val="0"/>
        </w:rPr>
      </w:r>
    </w:p>
    <w:p w:rsidR="00000000" w:rsidDel="00000000" w:rsidP="00000000" w:rsidRDefault="00000000" w:rsidRPr="00000000" w14:paraId="0000003F">
      <w:pPr>
        <w:spacing w:after="0" w:line="240" w:lineRule="auto"/>
        <w:ind w:left="0" w:hanging="2"/>
        <w:jc w:val="both"/>
        <w:rPr>
          <w:vertAlign w:val="baseline"/>
        </w:rPr>
      </w:pPr>
      <w:r w:rsidDel="00000000" w:rsidR="00000000" w:rsidRPr="00000000">
        <w:rPr>
          <w:sz w:val="24"/>
          <w:szCs w:val="24"/>
          <w:vertAlign w:val="baseline"/>
          <w:rtl w:val="0"/>
        </w:rPr>
        <w:t xml:space="preserve">O Festival Artes Vertentes é realizado com o patrocínio do Banco Itaú, Copasa e Minasmáquinas Mercedes-Benz. Parceria cultural: Sesc em Minas e a UFMG.</w:t>
      </w:r>
      <w:r w:rsidDel="00000000" w:rsidR="00000000" w:rsidRPr="00000000">
        <w:rPr>
          <w:rtl w:val="0"/>
        </w:rPr>
      </w:r>
    </w:p>
    <w:p w:rsidR="00000000" w:rsidDel="00000000" w:rsidP="00000000" w:rsidRDefault="00000000" w:rsidRPr="00000000" w14:paraId="00000040">
      <w:pPr>
        <w:spacing w:after="0" w:line="240" w:lineRule="auto"/>
        <w:ind w:left="0" w:hanging="2"/>
        <w:jc w:val="both"/>
        <w:rPr>
          <w:sz w:val="24"/>
          <w:szCs w:val="24"/>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41">
      <w:pPr>
        <w:spacing w:after="0" w:line="240" w:lineRule="auto"/>
        <w:ind w:left="0" w:hanging="2"/>
        <w:jc w:val="both"/>
        <w:rPr>
          <w:vertAlign w:val="baseline"/>
        </w:rPr>
      </w:pPr>
      <w:r w:rsidDel="00000000" w:rsidR="00000000" w:rsidRPr="00000000">
        <w:rPr>
          <w:sz w:val="24"/>
          <w:szCs w:val="24"/>
          <w:vertAlign w:val="baseline"/>
          <w:rtl w:val="0"/>
        </w:rPr>
        <w:t xml:space="preserve">Mais informações no site </w:t>
      </w:r>
      <w:hyperlink r:id="rId8">
        <w:r w:rsidDel="00000000" w:rsidR="00000000" w:rsidRPr="00000000">
          <w:rPr>
            <w:color w:val="0000ff"/>
            <w:sz w:val="24"/>
            <w:szCs w:val="24"/>
            <w:u w:val="single"/>
            <w:vertAlign w:val="baseline"/>
            <w:rtl w:val="0"/>
          </w:rPr>
          <w:t xml:space="preserve">www.artesvertentes.com</w:t>
        </w:r>
      </w:hyperlink>
      <w:r w:rsidDel="00000000" w:rsidR="00000000" w:rsidRPr="00000000">
        <w:rPr>
          <w:sz w:val="24"/>
          <w:szCs w:val="24"/>
          <w:vertAlign w:val="baseline"/>
          <w:rtl w:val="0"/>
        </w:rPr>
        <w:t xml:space="preserve">. </w:t>
      </w:r>
      <w:r w:rsidDel="00000000" w:rsidR="00000000" w:rsidRPr="00000000">
        <w:rPr>
          <w:rtl w:val="0"/>
        </w:rPr>
      </w:r>
    </w:p>
    <w:p w:rsidR="00000000" w:rsidDel="00000000" w:rsidP="00000000" w:rsidRDefault="00000000" w:rsidRPr="00000000" w14:paraId="00000042">
      <w:pPr>
        <w:spacing w:after="0" w:line="240" w:lineRule="auto"/>
        <w:ind w:left="0" w:hanging="2"/>
        <w:jc w:val="both"/>
        <w:rPr>
          <w:vertAlign w:val="baseline"/>
        </w:rPr>
      </w:pPr>
      <w:r w:rsidDel="00000000" w:rsidR="00000000" w:rsidRPr="00000000">
        <w:rPr>
          <w:rtl w:val="0"/>
        </w:rPr>
      </w:r>
    </w:p>
    <w:p w:rsidR="00000000" w:rsidDel="00000000" w:rsidP="00000000" w:rsidRDefault="00000000" w:rsidRPr="00000000" w14:paraId="00000043">
      <w:pPr>
        <w:spacing w:after="0" w:line="240" w:lineRule="auto"/>
        <w:ind w:left="0" w:hanging="2"/>
        <w:jc w:val="both"/>
        <w:rPr>
          <w:sz w:val="24"/>
          <w:szCs w:val="24"/>
          <w:vertAlign w:val="baseline"/>
        </w:rPr>
      </w:pPr>
      <w:r w:rsidDel="00000000" w:rsidR="00000000" w:rsidRPr="00000000">
        <w:rPr>
          <w:b w:val="1"/>
          <w:sz w:val="24"/>
          <w:szCs w:val="24"/>
          <w:vertAlign w:val="baseline"/>
          <w:rtl w:val="0"/>
        </w:rPr>
        <w:t xml:space="preserve">Assessoria de Imprensa:</w:t>
      </w:r>
      <w:r w:rsidDel="00000000" w:rsidR="00000000" w:rsidRPr="00000000">
        <w:rPr>
          <w:rtl w:val="0"/>
        </w:rPr>
      </w:r>
    </w:p>
    <w:p w:rsidR="00000000" w:rsidDel="00000000" w:rsidP="00000000" w:rsidRDefault="00000000" w:rsidRPr="00000000" w14:paraId="00000044">
      <w:pPr>
        <w:spacing w:after="0" w:line="240" w:lineRule="auto"/>
        <w:ind w:left="0" w:hanging="2"/>
        <w:jc w:val="both"/>
        <w:rPr>
          <w:sz w:val="24"/>
          <w:szCs w:val="24"/>
          <w:vertAlign w:val="baseline"/>
        </w:rPr>
      </w:pPr>
      <w:r w:rsidDel="00000000" w:rsidR="00000000" w:rsidRPr="00000000">
        <w:rPr>
          <w:sz w:val="24"/>
          <w:szCs w:val="24"/>
          <w:vertAlign w:val="baseline"/>
          <w:rtl w:val="0"/>
        </w:rPr>
        <w:t xml:space="preserve">Bárbara Chatagnier</w:t>
      </w:r>
    </w:p>
    <w:p w:rsidR="00000000" w:rsidDel="00000000" w:rsidP="00000000" w:rsidRDefault="00000000" w:rsidRPr="00000000" w14:paraId="00000045">
      <w:pPr>
        <w:spacing w:after="0" w:line="240" w:lineRule="auto"/>
        <w:ind w:left="0" w:hanging="2"/>
        <w:jc w:val="both"/>
        <w:rPr>
          <w:sz w:val="24"/>
          <w:szCs w:val="24"/>
          <w:vertAlign w:val="baseline"/>
        </w:rPr>
      </w:pPr>
      <w:bookmarkStart w:colFirst="0" w:colLast="0" w:name="_heading=h.1fob9te" w:id="2"/>
      <w:bookmarkEnd w:id="2"/>
      <w:r w:rsidDel="00000000" w:rsidR="00000000" w:rsidRPr="00000000">
        <w:rPr>
          <w:sz w:val="24"/>
          <w:szCs w:val="24"/>
          <w:vertAlign w:val="baseline"/>
          <w:rtl w:val="0"/>
        </w:rPr>
        <w:t xml:space="preserve">(21) 99738-1243</w:t>
      </w:r>
    </w:p>
    <w:p w:rsidR="00000000" w:rsidDel="00000000" w:rsidP="00000000" w:rsidRDefault="00000000" w:rsidRPr="00000000" w14:paraId="00000046">
      <w:pPr>
        <w:spacing w:after="0" w:line="240" w:lineRule="auto"/>
        <w:ind w:left="0" w:hanging="2"/>
        <w:jc w:val="both"/>
        <w:rPr>
          <w:vertAlign w:val="baseline"/>
        </w:rPr>
      </w:pPr>
      <w:hyperlink r:id="rId9">
        <w:r w:rsidDel="00000000" w:rsidR="00000000" w:rsidRPr="00000000">
          <w:rPr>
            <w:color w:val="0000ff"/>
            <w:sz w:val="24"/>
            <w:szCs w:val="24"/>
            <w:u w:val="single"/>
            <w:vertAlign w:val="baseline"/>
            <w:rtl w:val="0"/>
          </w:rPr>
          <w:t xml:space="preserve">bchatagnier@gmail.com</w:t>
        </w:r>
      </w:hyperlink>
      <w:r w:rsidDel="00000000" w:rsidR="00000000" w:rsidRPr="00000000">
        <w:rPr>
          <w:sz w:val="24"/>
          <w:szCs w:val="24"/>
          <w:vertAlign w:val="baseline"/>
          <w:rtl w:val="0"/>
        </w:rPr>
        <w:t xml:space="preserve"> </w:t>
      </w:r>
      <w:r w:rsidDel="00000000" w:rsidR="00000000" w:rsidRPr="00000000">
        <w:rPr>
          <w:rtl w:val="0"/>
        </w:rPr>
      </w:r>
    </w:p>
    <w:p w:rsidR="00000000" w:rsidDel="00000000" w:rsidP="00000000" w:rsidRDefault="00000000" w:rsidRPr="00000000" w14:paraId="00000047">
      <w:pPr>
        <w:spacing w:after="0" w:line="240" w:lineRule="auto"/>
        <w:ind w:left="0" w:hanging="2"/>
        <w:jc w:val="both"/>
        <w:rPr>
          <w:vertAlign w:val="baseline"/>
        </w:rPr>
      </w:pPr>
      <w:r w:rsidDel="00000000" w:rsidR="00000000" w:rsidRPr="00000000">
        <w:rPr>
          <w:sz w:val="24"/>
          <w:szCs w:val="24"/>
          <w:vertAlign w:val="baseline"/>
          <w:rtl w:val="0"/>
        </w:rPr>
        <w:t xml:space="preserve">Bárbara Chataignier (21) 99738-1243 – </w:t>
      </w:r>
      <w:hyperlink r:id="rId10">
        <w:r w:rsidDel="00000000" w:rsidR="00000000" w:rsidRPr="00000000">
          <w:rPr>
            <w:color w:val="0000ff"/>
            <w:sz w:val="24"/>
            <w:szCs w:val="24"/>
            <w:u w:val="single"/>
            <w:vertAlign w:val="baseline"/>
            <w:rtl w:val="0"/>
          </w:rPr>
          <w:t xml:space="preserve">bchataignier@gmail.com</w:t>
        </w:r>
      </w:hyperlink>
      <w:r w:rsidDel="00000000" w:rsidR="00000000" w:rsidRPr="00000000">
        <w:rPr>
          <w:rtl w:val="0"/>
        </w:rPr>
      </w:r>
    </w:p>
    <w:sectPr>
      <w:pgSz w:h="16838" w:w="11906" w:orient="portrait"/>
      <w:pgMar w:bottom="1417" w:top="1417"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ind w:left="-1"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1" w:leftChars="-1" w:rightChars="0" w:hanging="1" w:firstLineChars="-1"/>
      <w:textDirection w:val="lrTb"/>
      <w:textAlignment w:val="top"/>
      <w:outlineLvl w:val="0"/>
    </w:pPr>
    <w:rPr>
      <w:w w:val="100"/>
      <w:position w:val="-1"/>
      <w:sz w:val="22"/>
      <w:szCs w:val="22"/>
      <w:effect w:val="none"/>
      <w:vertAlign w:val="baseline"/>
      <w:cs w:val="0"/>
      <w:em w:val="none"/>
      <w:lang w:bidi="ar-SA" w:eastAsia="zh-CN" w:val="pt-BR"/>
    </w:rPr>
  </w:style>
  <w:style w:type="paragraph" w:styleId="Título1">
    <w:name w:val="Título 1"/>
    <w:basedOn w:val="Normal"/>
    <w:next w:val="Normal"/>
    <w:autoRedefine w:val="0"/>
    <w:hidden w:val="0"/>
    <w:qFormat w:val="0"/>
    <w:pPr>
      <w:keepNext w:val="1"/>
      <w:keepLines w:val="1"/>
      <w:numPr>
        <w:ilvl w:val="0"/>
        <w:numId w:val="1"/>
      </w:numPr>
      <w:suppressAutoHyphens w:val="1"/>
      <w:spacing w:after="120" w:before="480" w:line="276" w:lineRule="auto"/>
      <w:ind w:left="-1" w:leftChars="-1" w:rightChars="0" w:hanging="1" w:firstLineChars="-1"/>
      <w:textDirection w:val="lrTb"/>
      <w:textAlignment w:val="top"/>
      <w:outlineLvl w:val="0"/>
    </w:pPr>
    <w:rPr>
      <w:b w:val="1"/>
      <w:w w:val="100"/>
      <w:position w:val="-1"/>
      <w:sz w:val="48"/>
      <w:szCs w:val="48"/>
      <w:effect w:val="none"/>
      <w:vertAlign w:val="baseline"/>
      <w:cs w:val="0"/>
      <w:em w:val="none"/>
      <w:lang w:bidi="ar-SA" w:eastAsia="zh-CN" w:val="pt-BR"/>
    </w:rPr>
  </w:style>
  <w:style w:type="paragraph" w:styleId="Título2">
    <w:name w:val="Título 2"/>
    <w:basedOn w:val="Normal"/>
    <w:next w:val="Normal"/>
    <w:autoRedefine w:val="0"/>
    <w:hidden w:val="0"/>
    <w:qFormat w:val="0"/>
    <w:pPr>
      <w:keepNext w:val="1"/>
      <w:keepLines w:val="1"/>
      <w:numPr>
        <w:ilvl w:val="1"/>
        <w:numId w:val="1"/>
      </w:numPr>
      <w:suppressAutoHyphens w:val="1"/>
      <w:spacing w:after="80" w:before="360" w:line="276" w:lineRule="auto"/>
      <w:ind w:left="-1" w:leftChars="-1" w:rightChars="0" w:hanging="1" w:firstLineChars="-1"/>
      <w:textDirection w:val="lrTb"/>
      <w:textAlignment w:val="top"/>
      <w:outlineLvl w:val="1"/>
    </w:pPr>
    <w:rPr>
      <w:b w:val="1"/>
      <w:w w:val="100"/>
      <w:position w:val="-1"/>
      <w:sz w:val="36"/>
      <w:szCs w:val="36"/>
      <w:effect w:val="none"/>
      <w:vertAlign w:val="baseline"/>
      <w:cs w:val="0"/>
      <w:em w:val="none"/>
      <w:lang w:bidi="ar-SA" w:eastAsia="zh-CN" w:val="pt-BR"/>
    </w:rPr>
  </w:style>
  <w:style w:type="paragraph" w:styleId="Título3">
    <w:name w:val="Título 3"/>
    <w:basedOn w:val="Normal"/>
    <w:next w:val="Normal"/>
    <w:autoRedefine w:val="0"/>
    <w:hidden w:val="0"/>
    <w:qFormat w:val="0"/>
    <w:pPr>
      <w:keepNext w:val="1"/>
      <w:keepLines w:val="1"/>
      <w:numPr>
        <w:ilvl w:val="2"/>
        <w:numId w:val="1"/>
      </w:numPr>
      <w:suppressAutoHyphens w:val="1"/>
      <w:spacing w:after="80" w:before="280" w:line="276" w:lineRule="auto"/>
      <w:ind w:left="-1" w:leftChars="-1" w:rightChars="0" w:hanging="1" w:firstLineChars="-1"/>
      <w:textDirection w:val="lrTb"/>
      <w:textAlignment w:val="top"/>
      <w:outlineLvl w:val="2"/>
    </w:pPr>
    <w:rPr>
      <w:b w:val="1"/>
      <w:w w:val="100"/>
      <w:position w:val="-1"/>
      <w:sz w:val="28"/>
      <w:szCs w:val="28"/>
      <w:effect w:val="none"/>
      <w:vertAlign w:val="baseline"/>
      <w:cs w:val="0"/>
      <w:em w:val="none"/>
      <w:lang w:bidi="ar-SA" w:eastAsia="zh-CN" w:val="pt-BR"/>
    </w:rPr>
  </w:style>
  <w:style w:type="paragraph" w:styleId="Título4">
    <w:name w:val="Título 4"/>
    <w:basedOn w:val="Normal"/>
    <w:next w:val="Normal"/>
    <w:autoRedefine w:val="0"/>
    <w:hidden w:val="0"/>
    <w:qFormat w:val="0"/>
    <w:pPr>
      <w:keepNext w:val="1"/>
      <w:keepLines w:val="1"/>
      <w:numPr>
        <w:ilvl w:val="3"/>
        <w:numId w:val="1"/>
      </w:numPr>
      <w:suppressAutoHyphens w:val="1"/>
      <w:spacing w:after="40" w:before="240" w:line="276" w:lineRule="auto"/>
      <w:ind w:left="-1" w:leftChars="-1" w:rightChars="0" w:hanging="1" w:firstLineChars="-1"/>
      <w:textDirection w:val="lrTb"/>
      <w:textAlignment w:val="top"/>
      <w:outlineLvl w:val="3"/>
    </w:pPr>
    <w:rPr>
      <w:b w:val="1"/>
      <w:w w:val="100"/>
      <w:position w:val="-1"/>
      <w:sz w:val="24"/>
      <w:szCs w:val="24"/>
      <w:effect w:val="none"/>
      <w:vertAlign w:val="baseline"/>
      <w:cs w:val="0"/>
      <w:em w:val="none"/>
      <w:lang w:bidi="ar-SA" w:eastAsia="zh-CN" w:val="pt-BR"/>
    </w:rPr>
  </w:style>
  <w:style w:type="paragraph" w:styleId="Título5">
    <w:name w:val="Título 5"/>
    <w:basedOn w:val="Normal"/>
    <w:next w:val="Normal"/>
    <w:autoRedefine w:val="0"/>
    <w:hidden w:val="0"/>
    <w:qFormat w:val="0"/>
    <w:pPr>
      <w:keepNext w:val="1"/>
      <w:keepLines w:val="1"/>
      <w:numPr>
        <w:ilvl w:val="4"/>
        <w:numId w:val="1"/>
      </w:numPr>
      <w:suppressAutoHyphens w:val="1"/>
      <w:spacing w:after="40" w:before="220" w:line="276" w:lineRule="auto"/>
      <w:ind w:left="-1" w:leftChars="-1" w:rightChars="0" w:hanging="1" w:firstLineChars="-1"/>
      <w:textDirection w:val="lrTb"/>
      <w:textAlignment w:val="top"/>
      <w:outlineLvl w:val="4"/>
    </w:pPr>
    <w:rPr>
      <w:b w:val="1"/>
      <w:w w:val="100"/>
      <w:position w:val="-1"/>
      <w:sz w:val="22"/>
      <w:szCs w:val="22"/>
      <w:effect w:val="none"/>
      <w:vertAlign w:val="baseline"/>
      <w:cs w:val="0"/>
      <w:em w:val="none"/>
      <w:lang w:bidi="ar-SA" w:eastAsia="zh-CN" w:val="pt-BR"/>
    </w:rPr>
  </w:style>
  <w:style w:type="paragraph" w:styleId="Título6">
    <w:name w:val="Título 6"/>
    <w:basedOn w:val="Normal"/>
    <w:next w:val="Normal"/>
    <w:autoRedefine w:val="0"/>
    <w:hidden w:val="0"/>
    <w:qFormat w:val="0"/>
    <w:pPr>
      <w:keepNext w:val="1"/>
      <w:keepLines w:val="1"/>
      <w:numPr>
        <w:ilvl w:val="5"/>
        <w:numId w:val="1"/>
      </w:numPr>
      <w:suppressAutoHyphens w:val="1"/>
      <w:spacing w:after="40" w:before="200" w:line="276" w:lineRule="auto"/>
      <w:ind w:left="-1" w:leftChars="-1" w:rightChars="0" w:hanging="1" w:firstLineChars="-1"/>
      <w:textDirection w:val="lrTb"/>
      <w:textAlignment w:val="top"/>
      <w:outlineLvl w:val="5"/>
    </w:pPr>
    <w:rPr>
      <w:b w:val="1"/>
      <w:w w:val="100"/>
      <w:position w:val="-1"/>
      <w:sz w:val="20"/>
      <w:szCs w:val="20"/>
      <w:effect w:val="none"/>
      <w:vertAlign w:val="baseline"/>
      <w:cs w:val="0"/>
      <w:em w:val="none"/>
      <w:lang w:bidi="ar-SA" w:eastAsia="zh-CN" w:val="pt-BR"/>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table" w:styleId="TableNormal">
    <w:name w:val="Table Normal"/>
    <w:next w:val="TableNormal"/>
    <w:autoRedefine w:val="0"/>
    <w:hidden w:val="0"/>
    <w:qFormat w:val="0"/>
    <w:pPr>
      <w:suppressAutoHyphens w:val="1"/>
      <w:spacing w:after="200" w:line="276" w:lineRule="auto"/>
      <w:ind w:left="-1" w:leftChars="-1" w:rightChars="0" w:hanging="1" w:firstLineChars="-1"/>
      <w:textDirection w:val="btLr"/>
      <w:textAlignment w:val="top"/>
      <w:outlineLvl w:val="0"/>
    </w:pPr>
    <w:rPr>
      <w:w w:val="100"/>
      <w:position w:val="-1"/>
      <w:sz w:val="22"/>
      <w:szCs w:val="22"/>
      <w:effect w:val="none"/>
      <w:vertAlign w:val="baseline"/>
      <w:cs w:val="0"/>
      <w:em w:val="none"/>
      <w:lang w:bidi="ar-SA" w:eastAsia="pt-BR" w:val="pt-BR"/>
    </w:rPr>
    <w:tblPr>
      <w:tblStyle w:val="TableNormal"/>
      <w:jc w:val="left"/>
      <w:tblCellMar>
        <w:top w:w="0.0" w:type="dxa"/>
        <w:left w:w="0.0" w:type="dxa"/>
        <w:bottom w:w="0.0" w:type="dxa"/>
        <w:right w:w="0.0" w:type="dxa"/>
      </w:tblCellMar>
    </w:tblPr>
  </w:style>
  <w:style w:type="paragraph" w:styleId="Título">
    <w:name w:val="Título"/>
    <w:basedOn w:val="Normal"/>
    <w:next w:val="Normal"/>
    <w:autoRedefine w:val="0"/>
    <w:hidden w:val="0"/>
    <w:qFormat w:val="0"/>
    <w:pPr>
      <w:keepNext w:val="1"/>
      <w:keepLines w:val="1"/>
      <w:suppressAutoHyphens w:val="1"/>
      <w:spacing w:after="120" w:before="480" w:line="276" w:lineRule="auto"/>
      <w:ind w:left="-1" w:leftChars="-1" w:rightChars="0" w:hanging="1" w:firstLineChars="-1"/>
      <w:textDirection w:val="lrTb"/>
      <w:textAlignment w:val="top"/>
      <w:outlineLvl w:val="0"/>
    </w:pPr>
    <w:rPr>
      <w:b w:val="1"/>
      <w:w w:val="100"/>
      <w:position w:val="-1"/>
      <w:sz w:val="72"/>
      <w:szCs w:val="72"/>
      <w:effect w:val="none"/>
      <w:vertAlign w:val="baseline"/>
      <w:cs w:val="0"/>
      <w:em w:val="none"/>
      <w:lang w:bidi="ar-SA" w:eastAsia="zh-CN" w:val="pt-BR"/>
    </w:rPr>
  </w:style>
  <w:style w:type="character" w:styleId="Fonteparág.padrão1">
    <w:name w:val="Fonte parág. padrão1"/>
    <w:next w:val="Fonteparág.padrão1"/>
    <w:autoRedefine w:val="0"/>
    <w:hidden w:val="0"/>
    <w:qFormat w:val="0"/>
    <w:rPr>
      <w:w w:val="100"/>
      <w:position w:val="-1"/>
      <w:effect w:val="none"/>
      <w:vertAlign w:val="baseline"/>
      <w:cs w:val="0"/>
      <w:em w:val="none"/>
      <w:lang/>
    </w:rPr>
  </w:style>
  <w:style w:type="character" w:styleId="Ênfase">
    <w:name w:val="Ênfase"/>
    <w:next w:val="Ênfase"/>
    <w:autoRedefine w:val="0"/>
    <w:hidden w:val="0"/>
    <w:qFormat w:val="0"/>
    <w:rPr>
      <w:i w:val="1"/>
      <w:iCs w:val="1"/>
      <w:w w:val="100"/>
      <w:position w:val="0"/>
      <w:sz w:val="24"/>
      <w:effect w:val="none"/>
      <w:vertAlign w:val="baseline"/>
      <w:cs w:val="0"/>
      <w:em w:val="none"/>
      <w:lang/>
    </w:rPr>
  </w:style>
  <w:style w:type="character" w:styleId="Hyperlink">
    <w:name w:val="Hyperlink"/>
    <w:next w:val="Hyperlink"/>
    <w:autoRedefine w:val="0"/>
    <w:hidden w:val="0"/>
    <w:qFormat w:val="0"/>
    <w:rPr>
      <w:color w:val="0000ff"/>
      <w:w w:val="100"/>
      <w:position w:val="0"/>
      <w:sz w:val="24"/>
      <w:u w:val="single"/>
      <w:effect w:val="none"/>
      <w:vertAlign w:val="baseline"/>
      <w:cs w:val="0"/>
      <w:em w:val="none"/>
      <w:lang/>
    </w:rPr>
  </w:style>
  <w:style w:type="character" w:styleId="BalloonTextChar">
    <w:name w:val="Balloon Text Char"/>
    <w:next w:val="BalloonTextChar"/>
    <w:autoRedefine w:val="0"/>
    <w:hidden w:val="0"/>
    <w:qFormat w:val="0"/>
    <w:rPr>
      <w:rFonts w:ascii="Tahoma" w:cs="Tahoma" w:hAnsi="Tahoma"/>
      <w:w w:val="100"/>
      <w:position w:val="0"/>
      <w:sz w:val="16"/>
      <w:szCs w:val="16"/>
      <w:effect w:val="none"/>
      <w:vertAlign w:val="baseline"/>
      <w:cs w:val="0"/>
      <w:em w:val="none"/>
      <w:lang/>
    </w:rPr>
  </w:style>
  <w:style w:type="character" w:styleId="Forte">
    <w:name w:val="Forte"/>
    <w:next w:val="Forte"/>
    <w:autoRedefine w:val="0"/>
    <w:hidden w:val="0"/>
    <w:qFormat w:val="0"/>
    <w:rPr>
      <w:b w:val="1"/>
      <w:bCs w:val="1"/>
      <w:w w:val="100"/>
      <w:position w:val="0"/>
      <w:sz w:val="24"/>
      <w:effect w:val="none"/>
      <w:vertAlign w:val="baseline"/>
      <w:cs w:val="0"/>
      <w:em w:val="none"/>
      <w:lang/>
    </w:rPr>
  </w:style>
  <w:style w:type="paragraph" w:styleId="Heading">
    <w:name w:val="Heading"/>
    <w:basedOn w:val="Normal"/>
    <w:next w:val="Normal"/>
    <w:autoRedefine w:val="0"/>
    <w:hidden w:val="0"/>
    <w:qFormat w:val="0"/>
    <w:pPr>
      <w:keepNext w:val="1"/>
      <w:keepLines w:val="1"/>
      <w:suppressAutoHyphens w:val="1"/>
      <w:spacing w:after="120" w:before="480" w:line="276" w:lineRule="auto"/>
      <w:ind w:left="-1" w:leftChars="-1" w:rightChars="0" w:hanging="1" w:firstLineChars="-1"/>
      <w:textDirection w:val="lrTb"/>
      <w:textAlignment w:val="top"/>
      <w:outlineLvl w:val="0"/>
    </w:pPr>
    <w:rPr>
      <w:b w:val="1"/>
      <w:w w:val="100"/>
      <w:position w:val="-1"/>
      <w:sz w:val="72"/>
      <w:szCs w:val="72"/>
      <w:effect w:val="none"/>
      <w:vertAlign w:val="baseline"/>
      <w:cs w:val="0"/>
      <w:em w:val="none"/>
      <w:lang w:bidi="ar-SA" w:eastAsia="zh-CN" w:val="pt-BR"/>
    </w:rPr>
  </w:style>
  <w:style w:type="paragraph" w:styleId="Corpodetexto">
    <w:name w:val="Corpo de texto"/>
    <w:basedOn w:val="Normal"/>
    <w:next w:val="Corpodetexto"/>
    <w:autoRedefine w:val="0"/>
    <w:hidden w:val="0"/>
    <w:qFormat w:val="0"/>
    <w:pPr>
      <w:suppressAutoHyphens w:val="1"/>
      <w:spacing w:after="140" w:line="276" w:lineRule="auto"/>
      <w:ind w:left="-1" w:leftChars="-1" w:rightChars="0" w:hanging="1" w:firstLineChars="-1"/>
      <w:textDirection w:val="lrTb"/>
      <w:textAlignment w:val="top"/>
      <w:outlineLvl w:val="0"/>
    </w:pPr>
    <w:rPr>
      <w:w w:val="100"/>
      <w:position w:val="-1"/>
      <w:sz w:val="22"/>
      <w:szCs w:val="22"/>
      <w:effect w:val="none"/>
      <w:vertAlign w:val="baseline"/>
      <w:cs w:val="0"/>
      <w:em w:val="none"/>
      <w:lang w:bidi="ar-SA" w:eastAsia="zh-CN" w:val="pt-BR"/>
    </w:rPr>
  </w:style>
  <w:style w:type="paragraph" w:styleId="Lista">
    <w:name w:val="Lista"/>
    <w:basedOn w:val="Corpodetexto"/>
    <w:next w:val="Lista"/>
    <w:autoRedefine w:val="0"/>
    <w:hidden w:val="0"/>
    <w:qFormat w:val="0"/>
    <w:pPr>
      <w:suppressAutoHyphens w:val="1"/>
      <w:spacing w:after="140" w:line="276" w:lineRule="auto"/>
      <w:ind w:left="-1" w:leftChars="-1" w:rightChars="0" w:hanging="1" w:firstLineChars="-1"/>
      <w:textDirection w:val="lrTb"/>
      <w:textAlignment w:val="top"/>
      <w:outlineLvl w:val="0"/>
    </w:pPr>
    <w:rPr>
      <w:w w:val="100"/>
      <w:position w:val="-1"/>
      <w:sz w:val="22"/>
      <w:szCs w:val="22"/>
      <w:effect w:val="none"/>
      <w:vertAlign w:val="baseline"/>
      <w:cs w:val="0"/>
      <w:em w:val="none"/>
      <w:lang w:bidi="ar-SA" w:eastAsia="zh-CN" w:val="pt-BR"/>
    </w:rPr>
  </w:style>
  <w:style w:type="paragraph" w:styleId="Legenda">
    <w:name w:val="Legenda"/>
    <w:basedOn w:val="Normal"/>
    <w:next w:val="Legenda"/>
    <w:autoRedefine w:val="0"/>
    <w:hidden w:val="0"/>
    <w:qFormat w:val="0"/>
    <w:pPr>
      <w:suppressLineNumbers w:val="1"/>
      <w:suppressAutoHyphens w:val="1"/>
      <w:spacing w:after="120" w:before="120" w:line="276" w:lineRule="auto"/>
      <w:ind w:left="-1" w:leftChars="-1" w:rightChars="0" w:hanging="1" w:firstLineChars="-1"/>
      <w:textDirection w:val="lrTb"/>
      <w:textAlignment w:val="top"/>
      <w:outlineLvl w:val="0"/>
    </w:pPr>
    <w:rPr>
      <w:i w:val="1"/>
      <w:iCs w:val="1"/>
      <w:w w:val="100"/>
      <w:position w:val="-1"/>
      <w:sz w:val="24"/>
      <w:szCs w:val="24"/>
      <w:effect w:val="none"/>
      <w:vertAlign w:val="baseline"/>
      <w:cs w:val="0"/>
      <w:em w:val="none"/>
      <w:lang w:bidi="ar-SA" w:eastAsia="zh-CN" w:val="pt-BR"/>
    </w:rPr>
  </w:style>
  <w:style w:type="paragraph" w:styleId="Index">
    <w:name w:val="Index"/>
    <w:basedOn w:val="Normal"/>
    <w:next w:val="Index"/>
    <w:autoRedefine w:val="0"/>
    <w:hidden w:val="0"/>
    <w:qFormat w:val="0"/>
    <w:pPr>
      <w:suppressLineNumbers w:val="1"/>
      <w:suppressAutoHyphens w:val="1"/>
      <w:spacing w:after="200" w:line="276" w:lineRule="auto"/>
      <w:ind w:left="-1" w:leftChars="-1" w:rightChars="0" w:hanging="1" w:firstLineChars="-1"/>
      <w:textDirection w:val="lrTb"/>
      <w:textAlignment w:val="top"/>
      <w:outlineLvl w:val="0"/>
    </w:pPr>
    <w:rPr>
      <w:w w:val="100"/>
      <w:position w:val="-1"/>
      <w:sz w:val="22"/>
      <w:szCs w:val="22"/>
      <w:effect w:val="none"/>
      <w:vertAlign w:val="baseline"/>
      <w:cs w:val="0"/>
      <w:em w:val="none"/>
      <w:lang w:bidi="ar-SA" w:eastAsia="zh-CN" w:val="pt-BR"/>
    </w:rPr>
  </w:style>
  <w:style w:type="paragraph" w:styleId="LO-normal">
    <w:name w:val="LO-normal"/>
    <w:next w:val="LO-normal"/>
    <w:autoRedefine w:val="0"/>
    <w:hidden w:val="0"/>
    <w:qFormat w:val="0"/>
    <w:pPr>
      <w:suppressAutoHyphens w:val="1"/>
      <w:spacing w:after="200" w:line="276" w:lineRule="auto"/>
      <w:ind w:left="-1" w:leftChars="-1" w:rightChars="0" w:hanging="1" w:firstLineChars="-1"/>
      <w:textDirection w:val="lrTb"/>
      <w:textAlignment w:val="top"/>
      <w:outlineLvl w:val="0"/>
    </w:pPr>
    <w:rPr>
      <w:w w:val="100"/>
      <w:position w:val="-1"/>
      <w:sz w:val="22"/>
      <w:szCs w:val="22"/>
      <w:effect w:val="none"/>
      <w:vertAlign w:val="baseline"/>
      <w:cs w:val="0"/>
      <w:em w:val="none"/>
      <w:lang w:bidi="ar-SA" w:eastAsia="zh-CN" w:val="pt-BR"/>
    </w:rPr>
  </w:style>
  <w:style w:type="paragraph" w:styleId="font_8">
    <w:name w:val="font_8"/>
    <w:basedOn w:val="Normal"/>
    <w:next w:val="font_8"/>
    <w:autoRedefine w:val="0"/>
    <w:hidden w:val="0"/>
    <w:qFormat w:val="0"/>
    <w:pPr>
      <w:suppressAutoHyphens w:val="1"/>
      <w:spacing w:after="280" w:before="280" w:line="240" w:lineRule="auto"/>
      <w:ind w:left="-1" w:leftChars="-1" w:rightChars="0" w:hanging="1" w:firstLineChars="-1"/>
      <w:textDirection w:val="lrTb"/>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pt-BR"/>
    </w:rPr>
  </w:style>
  <w:style w:type="paragraph" w:styleId="Subtítulo">
    <w:name w:val="Subtítulo"/>
    <w:basedOn w:val="Normal"/>
    <w:next w:val="Normal"/>
    <w:autoRedefine w:val="0"/>
    <w:hidden w:val="0"/>
    <w:qFormat w:val="0"/>
    <w:pPr>
      <w:keepNext w:val="1"/>
      <w:keepLines w:val="1"/>
      <w:suppressAutoHyphens w:val="1"/>
      <w:spacing w:after="80" w:before="360" w:line="276" w:lineRule="auto"/>
      <w:ind w:left="-1" w:leftChars="-1" w:rightChars="0" w:hanging="1" w:firstLineChars="-1"/>
      <w:textDirection w:val="lrTb"/>
      <w:textAlignment w:val="top"/>
      <w:outlineLvl w:val="0"/>
    </w:pPr>
    <w:rPr>
      <w:rFonts w:ascii="Georgia" w:cs="Georgia" w:eastAsia="Georgia" w:hAnsi="Georgia"/>
      <w:i w:val="1"/>
      <w:color w:val="666666"/>
      <w:w w:val="100"/>
      <w:position w:val="-1"/>
      <w:sz w:val="48"/>
      <w:szCs w:val="48"/>
      <w:effect w:val="none"/>
      <w:vertAlign w:val="baseline"/>
      <w:cs w:val="0"/>
      <w:em w:val="none"/>
      <w:lang w:bidi="ar-SA" w:eastAsia="zh-CN" w:val="pt-BR"/>
    </w:rPr>
  </w:style>
  <w:style w:type="paragraph" w:styleId="Textodebalão">
    <w:name w:val="Texto de balão"/>
    <w:basedOn w:val="Normal"/>
    <w:next w:val="Textodebalão"/>
    <w:autoRedefine w:val="0"/>
    <w:hidden w:val="0"/>
    <w:qFormat w:val="0"/>
    <w:pPr>
      <w:suppressAutoHyphens w:val="1"/>
      <w:spacing w:after="0" w:line="240" w:lineRule="auto"/>
      <w:ind w:left="-1" w:leftChars="-1" w:rightChars="0" w:hanging="1" w:firstLineChars="-1"/>
      <w:textDirection w:val="lrTb"/>
      <w:textAlignment w:val="top"/>
      <w:outlineLvl w:val="0"/>
    </w:pPr>
    <w:rPr>
      <w:rFonts w:ascii="Tahoma" w:cs="Tahoma" w:hAnsi="Tahoma"/>
      <w:w w:val="100"/>
      <w:position w:val="-1"/>
      <w:sz w:val="16"/>
      <w:szCs w:val="16"/>
      <w:effect w:val="none"/>
      <w:vertAlign w:val="baseline"/>
      <w:cs w:val="0"/>
      <w:em w:val="none"/>
      <w:lang w:bidi="ar-SA" w:eastAsia="zh-CN" w:val="pt-BR"/>
    </w:rPr>
  </w:style>
  <w:style w:type="paragraph" w:styleId="Normal(Web)">
    <w:name w:val="Normal (Web)"/>
    <w:basedOn w:val="Normal"/>
    <w:next w:val="Normal(Web)"/>
    <w:autoRedefine w:val="0"/>
    <w:hidden w:val="0"/>
    <w:qFormat w:val="0"/>
    <w:pPr>
      <w:suppressAutoHyphens w:val="1"/>
      <w:spacing w:after="280" w:before="280" w:line="240" w:lineRule="auto"/>
      <w:ind w:left="0" w:leftChars="-1" w:rightChars="0" w:firstLine="0" w:firstLineChars="-1"/>
      <w:textDirection w:val="lrTb"/>
      <w:textAlignment w:val="auto"/>
      <w:outlineLvl w:val="0"/>
    </w:pPr>
    <w:rPr>
      <w:rFonts w:ascii="Times New Roman" w:cs="Times New Roman" w:eastAsia="Times New Roman" w:hAnsi="Times New Roman"/>
      <w:w w:val="100"/>
      <w:position w:val="0"/>
      <w:sz w:val="24"/>
      <w:szCs w:val="24"/>
      <w:effect w:val="none"/>
      <w:vertAlign w:val="baseline"/>
      <w:cs w:val="0"/>
      <w:em w:val="none"/>
      <w:lang w:bidi="ar-SA" w:eastAsia="zh-CN" w:val="pt-B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bchataignier@gmail.com" TargetMode="External"/><Relationship Id="rId9" Type="http://schemas.openxmlformats.org/officeDocument/2006/relationships/hyperlink" Target="mailto:bchatagnier@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artesverten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7WTNfjtqnPOnbMbU09Oew/iAag==">AMUW2mV1O0WLY6lXwMrHx6xPdqEP9SJjJDxHrobtFZVdBgiFP/FOMbKJ/rGi2YMhFTlEhBi9B0tmFQx2EkeumBWbD3b6aTVGBQm51yaMSB0uMHSBeDBAqLsyrWHcbu/Dm3mnyYWn12kmtgEJcn7+f34Xs5oZ6WHfXw==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2022-11-02T16:03:00Z</dcterms:created>
  <dc:creator>Bárbara</dc:creator>
</cp:coreProperties>
</file>

<file path=docProps/custom.xml><?xml version="1.0" encoding="utf-8"?>
<Properties xmlns="http://schemas.openxmlformats.org/officeDocument/2006/custom-properties" xmlns:vt="http://schemas.openxmlformats.org/officeDocument/2006/docPropsVTypes"/>
</file>