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ind w:left="2" w:hanging="4"/>
        <w:jc w:val="center"/>
        <w:rPr>
          <w:vertAlign w:val="baseline"/>
        </w:rPr>
      </w:pPr>
      <w:r w:rsidDel="00000000" w:rsidR="00000000" w:rsidRPr="00000000">
        <w:rPr>
          <w:b w:val="1"/>
          <w:color w:val="000000"/>
          <w:sz w:val="40"/>
          <w:szCs w:val="40"/>
          <w:vertAlign w:val="baseline"/>
          <w:rtl w:val="0"/>
        </w:rPr>
        <w:t xml:space="preserve">Festival Artes Vertentes discute as possibilidades de </w:t>
      </w:r>
      <w:r w:rsidDel="00000000" w:rsidR="00000000" w:rsidRPr="00000000">
        <w:rPr>
          <w:b w:val="1"/>
          <w:sz w:val="40"/>
          <w:szCs w:val="40"/>
          <w:rtl w:val="0"/>
        </w:rPr>
        <w:t xml:space="preserve">(In)</w:t>
      </w:r>
      <w:r w:rsidDel="00000000" w:rsidR="00000000" w:rsidRPr="00000000">
        <w:rPr>
          <w:b w:val="1"/>
          <w:color w:val="000000"/>
          <w:sz w:val="40"/>
          <w:szCs w:val="40"/>
          <w:vertAlign w:val="baseline"/>
          <w:rtl w:val="0"/>
        </w:rPr>
        <w:t xml:space="preserve">dependências na sua 11ª edição</w:t>
      </w:r>
      <w:r w:rsidDel="00000000" w:rsidR="00000000" w:rsidRPr="00000000">
        <w:rPr>
          <w:rtl w:val="0"/>
        </w:rPr>
      </w:r>
    </w:p>
    <w:p w:rsidR="00000000" w:rsidDel="00000000" w:rsidP="00000000" w:rsidRDefault="00000000" w:rsidRPr="00000000" w14:paraId="00000002">
      <w:pPr>
        <w:spacing w:after="0" w:line="240" w:lineRule="auto"/>
        <w:ind w:left="0" w:hanging="2"/>
        <w:jc w:val="center"/>
        <w:rPr>
          <w:color w:val="000000"/>
          <w:sz w:val="24"/>
          <w:szCs w:val="24"/>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459105</wp:posOffset>
            </wp:positionH>
            <wp:positionV relativeFrom="paragraph">
              <wp:posOffset>114935</wp:posOffset>
            </wp:positionV>
            <wp:extent cx="4220845" cy="2983230"/>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220845" cy="2983230"/>
                    </a:xfrm>
                    <a:prstGeom prst="rect"/>
                    <a:ln/>
                  </pic:spPr>
                </pic:pic>
              </a:graphicData>
            </a:graphic>
          </wp:anchor>
        </w:drawing>
      </w:r>
    </w:p>
    <w:p w:rsidR="00000000" w:rsidDel="00000000" w:rsidP="00000000" w:rsidRDefault="00000000" w:rsidRPr="00000000" w14:paraId="00000003">
      <w:pPr>
        <w:spacing w:after="0" w:line="240" w:lineRule="auto"/>
        <w:ind w:left="0" w:hanging="2"/>
        <w:jc w:val="center"/>
        <w:rPr>
          <w:vertAlign w:val="baseline"/>
        </w:rPr>
      </w:pPr>
      <w:r w:rsidDel="00000000" w:rsidR="00000000" w:rsidRPr="00000000">
        <w:rPr>
          <w:i w:val="1"/>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004">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5">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6">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7">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8">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9">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A">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0B">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C">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D">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E">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0F">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0">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1">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2">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3">
      <w:pPr>
        <w:spacing w:after="0" w:line="240" w:lineRule="auto"/>
        <w:ind w:left="0" w:hanging="2"/>
        <w:jc w:val="center"/>
        <w:rPr>
          <w:color w:val="000000"/>
          <w:sz w:val="24"/>
          <w:szCs w:val="24"/>
          <w:vertAlign w:val="baseline"/>
        </w:rPr>
      </w:pPr>
      <w:r w:rsidDel="00000000" w:rsidR="00000000" w:rsidRPr="00000000">
        <w:rPr>
          <w:rtl w:val="0"/>
        </w:rPr>
      </w:r>
    </w:p>
    <w:p w:rsidR="00000000" w:rsidDel="00000000" w:rsidP="00000000" w:rsidRDefault="00000000" w:rsidRPr="00000000" w14:paraId="00000014">
      <w:pPr>
        <w:spacing w:after="0" w:line="240" w:lineRule="auto"/>
        <w:ind w:left="0" w:hanging="2"/>
        <w:jc w:val="center"/>
        <w:rPr>
          <w:color w:val="000000"/>
          <w:sz w:val="24"/>
          <w:szCs w:val="24"/>
          <w:vertAlign w:val="baseline"/>
        </w:rPr>
      </w:pPr>
      <w:r w:rsidDel="00000000" w:rsidR="00000000" w:rsidRPr="00000000">
        <w:rPr>
          <w:i w:val="1"/>
          <w:color w:val="000000"/>
          <w:sz w:val="24"/>
          <w:szCs w:val="24"/>
          <w:vertAlign w:val="baseline"/>
          <w:rtl w:val="0"/>
        </w:rPr>
        <w:t xml:space="preserve">Entre 17 e 27 de novembro, em Tiradentes (MG) cerca de 40 artistas participam de uma reflexão sobre (IN)DEPENDÊNCIAS, mote curatorial da 11ª edição do Festival Artes Vertentes.  Amaro Freitas, Virgínia Rodrigues, Edimilson de Almeida Pereira, Eliane Brum, Ricardo Aleixo, Cia. de Dança Palácio das Artes, Mia Couto, Gilberto Gawronski e Morena Nascimento são alguns dos destaques de uma rica programação que envolve as artes visuais, as artes cênicas, a literatura, a música e o cinema</w:t>
      </w:r>
      <w:r w:rsidDel="00000000" w:rsidR="00000000" w:rsidRPr="00000000">
        <w:rPr>
          <w:rtl w:val="0"/>
        </w:rPr>
      </w:r>
    </w:p>
    <w:p w:rsidR="00000000" w:rsidDel="00000000" w:rsidP="00000000" w:rsidRDefault="00000000" w:rsidRPr="00000000" w14:paraId="00000015">
      <w:pPr>
        <w:spacing w:after="0" w:line="240" w:lineRule="auto"/>
        <w:ind w:left="0" w:hanging="2"/>
        <w:jc w:val="center"/>
        <w:rPr>
          <w:vertAlign w:val="baseline"/>
        </w:rPr>
      </w:pPr>
      <w:r w:rsidDel="00000000" w:rsidR="00000000" w:rsidRPr="00000000">
        <w:rPr>
          <w:rtl w:val="0"/>
        </w:rPr>
      </w:r>
    </w:p>
    <w:p w:rsidR="00000000" w:rsidDel="00000000" w:rsidP="00000000" w:rsidRDefault="00000000" w:rsidRPr="00000000" w14:paraId="00000016">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sz w:val="24"/>
          <w:szCs w:val="24"/>
          <w:vertAlign w:val="baseline"/>
          <w:rtl w:val="0"/>
        </w:rPr>
        <w:t xml:space="preserve">Consolidado como um dos mais</w:t>
      </w:r>
      <w:r w:rsidDel="00000000" w:rsidR="00000000" w:rsidRPr="00000000">
        <w:rPr>
          <w:color w:val="000000"/>
          <w:sz w:val="24"/>
          <w:szCs w:val="24"/>
          <w:vertAlign w:val="baseline"/>
          <w:rtl w:val="0"/>
        </w:rPr>
        <w:t xml:space="preserve"> importantes festivais de artes integradas do </w:t>
      </w:r>
      <w:r w:rsidDel="00000000" w:rsidR="00000000" w:rsidRPr="00000000">
        <w:rPr>
          <w:sz w:val="24"/>
          <w:szCs w:val="24"/>
          <w:vertAlign w:val="baseline"/>
          <w:rtl w:val="0"/>
        </w:rPr>
        <w:t xml:space="preserve">país</w:t>
      </w:r>
      <w:r w:rsidDel="00000000" w:rsidR="00000000" w:rsidRPr="00000000">
        <w:rPr>
          <w:color w:val="000000"/>
          <w:sz w:val="24"/>
          <w:szCs w:val="24"/>
          <w:vertAlign w:val="baseline"/>
          <w:rtl w:val="0"/>
        </w:rPr>
        <w:t xml:space="preserve">, o </w:t>
      </w:r>
      <w:r w:rsidDel="00000000" w:rsidR="00000000" w:rsidRPr="00000000">
        <w:rPr>
          <w:b w:val="1"/>
          <w:color w:val="000000"/>
          <w:sz w:val="24"/>
          <w:szCs w:val="24"/>
          <w:vertAlign w:val="baseline"/>
          <w:rtl w:val="0"/>
        </w:rPr>
        <w:t xml:space="preserve">Festival Artes Vertentes – Festival Internacional de Artes de Tiradentes </w:t>
      </w:r>
      <w:r w:rsidDel="00000000" w:rsidR="00000000" w:rsidRPr="00000000">
        <w:rPr>
          <w:color w:val="000000"/>
          <w:sz w:val="24"/>
          <w:szCs w:val="24"/>
          <w:vertAlign w:val="baseline"/>
          <w:rtl w:val="0"/>
        </w:rPr>
        <w:t xml:space="preserve">escolhe o tema (IN)DEPENDÊNCIAS para a sua 11ª edição, que acontecerá de 17 a 27 de novembro, em Tiradentes (Minas Gerais). </w:t>
      </w:r>
    </w:p>
    <w:p w:rsidR="00000000" w:rsidDel="00000000" w:rsidP="00000000" w:rsidRDefault="00000000" w:rsidRPr="00000000" w14:paraId="00000017">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rtl w:val="0"/>
        </w:rPr>
      </w:r>
    </w:p>
    <w:p w:rsidR="00000000" w:rsidDel="00000000" w:rsidP="00000000" w:rsidRDefault="00000000" w:rsidRPr="00000000" w14:paraId="00000018">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Embora se parta da ideia ou de um momento de efeméride, que casualmente está associado a comemorações, o que se anuncia passados os 200 anos da Proclamação de Independência é muito mais um tempo de suspensão. Assim, o festival propõe ao público uma reflexão em torno das diversas noções de independência, por meio das linguagens artísticas que tradicionalmente integram a programação do evento – artes visuais, artes cênicas, literatura, música e cinema. </w:t>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pBd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“De certa forma, se pensarmos que algumas das primeiras reuniões da Inconfidência Mineira foram realizadas em Tiradentes, o município é um dos berços desta tão sonhada independência no Brasil. A cidade tem ainda uma outra ligação com a Semana de Arte Moderna, cuja efeméride também é comemorada neste ano: após a Semana de 1922, os artistas modernistas realizaram uma viagem pelo interior de Minas Gerais e foi graças a esta viagem, a qual teve como consequência a criação do IPHAN, que Tiradentes teve o seu núcleo histórico tombado como um dos primeiros no Brasil”, explica Luiz Gustavo Carvalho, curador e diretor artístico do festival – “Através das artes, o Artes Vertentes quer propor uma reflexão sobre quais independências foram efetivamente conquistas e para quem? E quais independências precisam ainda ser sonhadas?” A programação do Festival Artes Vertentes aborda ainda os aspectos das independências e igualdades raciais, étnicas e de gênero”, complementa.</w:t>
      </w:r>
    </w:p>
    <w:p w:rsidR="00000000" w:rsidDel="00000000" w:rsidP="00000000" w:rsidRDefault="00000000" w:rsidRPr="00000000" w14:paraId="0000001B">
      <w:pPr>
        <w:spacing w:after="0" w:line="240" w:lineRule="auto"/>
        <w:ind w:left="0" w:firstLine="0"/>
        <w:jc w:val="both"/>
        <w:rPr>
          <w:sz w:val="24"/>
          <w:szCs w:val="24"/>
          <w:vertAlign w:val="baseline"/>
        </w:rPr>
      </w:pPr>
      <w:r w:rsidDel="00000000" w:rsidR="00000000" w:rsidRPr="00000000">
        <w:rPr>
          <w:rtl w:val="0"/>
        </w:rPr>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pBdr>
        <w:spacing w:after="0" w:line="240" w:lineRule="auto"/>
        <w:ind w:left="0" w:hanging="2"/>
        <w:jc w:val="both"/>
        <w:rPr>
          <w:b w:val="0"/>
          <w:sz w:val="24"/>
          <w:szCs w:val="24"/>
          <w:vertAlign w:val="baseline"/>
        </w:rPr>
      </w:pPr>
      <w:r w:rsidDel="00000000" w:rsidR="00000000" w:rsidRPr="00000000">
        <w:rPr>
          <w:b w:val="1"/>
          <w:sz w:val="24"/>
          <w:szCs w:val="24"/>
          <w:vertAlign w:val="baseline"/>
          <w:rtl w:val="0"/>
        </w:rPr>
        <w:t xml:space="preserve">Programação – Artes Cênicas</w:t>
      </w:r>
      <w:r w:rsidDel="00000000" w:rsidR="00000000" w:rsidRPr="00000000">
        <w:rPr>
          <w:rtl w:val="0"/>
        </w:rPr>
      </w:r>
    </w:p>
    <w:p w:rsidR="00000000" w:rsidDel="00000000" w:rsidP="00000000" w:rsidRDefault="00000000" w:rsidRPr="00000000" w14:paraId="0000001D">
      <w:pPr>
        <w:spacing w:after="0" w:line="240" w:lineRule="auto"/>
        <w:ind w:left="0" w:firstLine="0"/>
        <w:jc w:val="both"/>
        <w:rPr>
          <w:vertAlign w:val="baseline"/>
        </w:rPr>
      </w:pPr>
      <w:r w:rsidDel="00000000" w:rsidR="00000000" w:rsidRPr="00000000">
        <w:rPr>
          <w:rtl w:val="0"/>
        </w:rPr>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color w:val="000000"/>
          <w:sz w:val="24"/>
          <w:szCs w:val="24"/>
          <w:vertAlign w:val="baseline"/>
          <w:rtl w:val="0"/>
        </w:rPr>
        <w:t xml:space="preserve">A passagem dos modernistas por Minas Gerais e, mais especificamente, por Tiradentes, encontra eco ainda na programação de </w:t>
      </w:r>
      <w:r w:rsidDel="00000000" w:rsidR="00000000" w:rsidRPr="00000000">
        <w:rPr>
          <w:b w:val="1"/>
          <w:color w:val="000000"/>
          <w:sz w:val="24"/>
          <w:szCs w:val="24"/>
          <w:vertAlign w:val="baseline"/>
          <w:rtl w:val="0"/>
        </w:rPr>
        <w:t xml:space="preserve">artes cênicas </w:t>
      </w:r>
      <w:r w:rsidDel="00000000" w:rsidR="00000000" w:rsidRPr="00000000">
        <w:rPr>
          <w:color w:val="000000"/>
          <w:sz w:val="24"/>
          <w:szCs w:val="24"/>
          <w:vertAlign w:val="baseline"/>
          <w:rtl w:val="0"/>
        </w:rPr>
        <w:t xml:space="preserve">do festival. A convite do Artes Vertentes, a bailarina e coreógrafa </w:t>
      </w:r>
      <w:r w:rsidDel="00000000" w:rsidR="00000000" w:rsidRPr="00000000">
        <w:rPr>
          <w:b w:val="1"/>
          <w:color w:val="000000"/>
          <w:sz w:val="24"/>
          <w:szCs w:val="24"/>
          <w:vertAlign w:val="baseline"/>
          <w:rtl w:val="0"/>
        </w:rPr>
        <w:t xml:space="preserve">Morena Nascimento</w:t>
      </w:r>
      <w:r w:rsidDel="00000000" w:rsidR="00000000" w:rsidRPr="00000000">
        <w:rPr>
          <w:color w:val="000000"/>
          <w:sz w:val="24"/>
          <w:szCs w:val="24"/>
          <w:vertAlign w:val="baseline"/>
          <w:rtl w:val="0"/>
        </w:rPr>
        <w:t xml:space="preserve">, que por anos integrou a renomada companhia de dança de Pina Bausch, na Alemanha, prepara uma performance em torno do </w:t>
      </w:r>
      <w:r w:rsidDel="00000000" w:rsidR="00000000" w:rsidRPr="00000000">
        <w:rPr>
          <w:i w:val="1"/>
          <w:color w:val="000000"/>
          <w:sz w:val="24"/>
          <w:szCs w:val="24"/>
          <w:vertAlign w:val="baseline"/>
          <w:rtl w:val="0"/>
        </w:rPr>
        <w:t xml:space="preserve">Lobisomem de Minas</w:t>
      </w:r>
      <w:r w:rsidDel="00000000" w:rsidR="00000000" w:rsidRPr="00000000">
        <w:rPr>
          <w:color w:val="000000"/>
          <w:sz w:val="24"/>
          <w:szCs w:val="24"/>
          <w:vertAlign w:val="baseline"/>
          <w:rtl w:val="0"/>
        </w:rPr>
        <w:t xml:space="preserve">. Este personagem foi criado pelo autor suíço Blaise Cendrars a partir de um relato de antropofagia coletado junto a um dos presos da cadeia de Tiradentes, quando o escritor acompanhava Tarsila do Amaral, Oswald de Andrade e outros modernistas na famosa viagem pelo interior de Minas Gerais. “É interessante pensar que um relato de antropofagia ecoava na cidade justamente na época em que os artistas, cujo um dos principais manifestos seria o Manifesto Antropofágico, passavam pela cidade</w:t>
      </w:r>
      <w:r w:rsidDel="00000000" w:rsidR="00000000" w:rsidRPr="00000000">
        <w:rPr>
          <w:sz w:val="24"/>
          <w:szCs w:val="24"/>
          <w:vertAlign w:val="baseline"/>
          <w:rtl w:val="0"/>
        </w:rPr>
        <w:t xml:space="preserve">”, c</w:t>
      </w:r>
      <w:r w:rsidDel="00000000" w:rsidR="00000000" w:rsidRPr="00000000">
        <w:rPr>
          <w:color w:val="000000"/>
          <w:sz w:val="24"/>
          <w:szCs w:val="24"/>
          <w:vertAlign w:val="baseline"/>
          <w:rtl w:val="0"/>
        </w:rPr>
        <w:t xml:space="preserve">omenta Luiz Gustavo Carvalho. A performance inédita conta, ainda, com a participação da violinista portuguesa Sofia Leandro e do percussionista Bruno Santos e acontecerá no Largo de Sant’Anna, atrás da antiga cadeia municipal, ressaltando o tradicional diálogo entre as artes e o patrimônio histórico de Tiradentes, proposto há 10 anos pelo Festival Artes Vertentes. </w:t>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rtl w:val="0"/>
        </w:rPr>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color w:val="000000"/>
          <w:sz w:val="24"/>
          <w:szCs w:val="24"/>
          <w:vertAlign w:val="baseline"/>
          <w:rtl w:val="0"/>
        </w:rPr>
        <w:t xml:space="preserve">A Cia. de Dança Palácio das Artes, da Fundação Clóvis Salgado, comemora os seus 50 anos de existência no mesmo ano em que a Semana de Arte Moderna de 1922 completa 100 anos. E como parte do programa O Modernismo em Minas Gerais, a Cia. de Dança estreia </w:t>
      </w:r>
      <w:r w:rsidDel="00000000" w:rsidR="00000000" w:rsidRPr="00000000">
        <w:rPr>
          <w:b w:val="1"/>
          <w:color w:val="000000"/>
          <w:sz w:val="24"/>
          <w:szCs w:val="24"/>
          <w:vertAlign w:val="baseline"/>
          <w:rtl w:val="0"/>
        </w:rPr>
        <w:t xml:space="preserve">.m.a.n.i.f.e.s.t.a.</w:t>
      </w:r>
      <w:r w:rsidDel="00000000" w:rsidR="00000000" w:rsidRPr="00000000">
        <w:rPr>
          <w:color w:val="000000"/>
          <w:sz w:val="24"/>
          <w:szCs w:val="24"/>
          <w:vertAlign w:val="baseline"/>
          <w:rtl w:val="0"/>
        </w:rPr>
        <w:t xml:space="preserve"> - espetáculo que comemora essa data e que fará parte da programação das artes cênicas do Festival Artes Vertentes. E para criar o espetáculo que comemora essas 5 </w:t>
      </w:r>
      <w:r w:rsidDel="00000000" w:rsidR="00000000" w:rsidRPr="00000000">
        <w:rPr>
          <w:color w:val="222222"/>
          <w:sz w:val="24"/>
          <w:szCs w:val="24"/>
          <w:highlight w:val="white"/>
          <w:vertAlign w:val="baseline"/>
          <w:rtl w:val="0"/>
        </w:rPr>
        <w:t xml:space="preserve">décadas</w:t>
      </w:r>
      <w:r w:rsidDel="00000000" w:rsidR="00000000" w:rsidRPr="00000000">
        <w:rPr>
          <w:color w:val="000000"/>
          <w:sz w:val="24"/>
          <w:szCs w:val="24"/>
          <w:vertAlign w:val="baseline"/>
          <w:rtl w:val="0"/>
        </w:rPr>
        <w:t xml:space="preserve">, foram convidadas duas mulheres artistas que já integraram a equipe artística da Cia. que agora retornam como diretoras da criação, Kenia Dias e Marise Dinis. Juntas ao elenco, mergulharam no modernismo brasileiro, evocando a força de seus manifestos, e também na história dessa Cia e na sua essência vanguardista de origem, para dar voz ao que está em latência nesses corpos brasileiros de 2022. E desse encontro nasce .m.a.n.i.f.e.s.t.a. M.a.n.i.f.e.s.t.a. é um ato coletivo de vozes e corpos, várias danças-textos em textos-corpos; é uma experiência coletiva de existir hoje.</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rtl w:val="0"/>
        </w:rPr>
      </w:r>
    </w:p>
    <w:p w:rsidR="00000000" w:rsidDel="00000000" w:rsidP="00000000" w:rsidRDefault="00000000" w:rsidRPr="00000000" w14:paraId="00000022">
      <w:pPr>
        <w:pBdr>
          <w:top w:color="000000" w:space="0" w:sz="0" w:val="none"/>
          <w:left w:color="000000" w:space="0" w:sz="0" w:val="none"/>
          <w:bottom w:color="000000" w:space="0" w:sz="0" w:val="none"/>
          <w:right w:color="000000" w:space="0" w:sz="0" w:val="none"/>
        </w:pBdr>
        <w:spacing w:after="0" w:line="240" w:lineRule="auto"/>
        <w:ind w:left="0" w:hanging="2"/>
        <w:jc w:val="both"/>
        <w:rPr>
          <w:color w:val="000000"/>
          <w:sz w:val="24"/>
          <w:szCs w:val="24"/>
          <w:vertAlign w:val="baseline"/>
        </w:rPr>
      </w:pPr>
      <w:r w:rsidDel="00000000" w:rsidR="00000000" w:rsidRPr="00000000">
        <w:rPr>
          <w:color w:val="000000"/>
          <w:sz w:val="24"/>
          <w:szCs w:val="24"/>
          <w:vertAlign w:val="baseline"/>
          <w:rtl w:val="0"/>
        </w:rPr>
        <w:t xml:space="preserve">O ator Gilberto Gawronski volta para o Festival com o espetáculo </w:t>
      </w:r>
      <w:r w:rsidDel="00000000" w:rsidR="00000000" w:rsidRPr="00000000">
        <w:rPr>
          <w:b w:val="1"/>
          <w:color w:val="000000"/>
          <w:sz w:val="24"/>
          <w:szCs w:val="24"/>
          <w:vertAlign w:val="baseline"/>
          <w:rtl w:val="0"/>
        </w:rPr>
        <w:t xml:space="preserve">“O ato da comunhão”.</w:t>
      </w:r>
      <w:r w:rsidDel="00000000" w:rsidR="00000000" w:rsidRPr="00000000">
        <w:rPr>
          <w:color w:val="000000"/>
          <w:sz w:val="24"/>
          <w:szCs w:val="24"/>
          <w:vertAlign w:val="baseline"/>
          <w:rtl w:val="0"/>
        </w:rPr>
        <w:t xml:space="preserve"> Em cena, um homem relembra três momentos de sua vida: o aniversário de oito anos, a morte da mãe e um jantar bastante peculiar com outro homem que conhecera pela internet. Livremente baseada num fato real, conhecido na mídia como a história do “canibal alemão”, Gilberto Gawronski leva à cena, com elaborada delicadeza, algumas complexidades perturbadoras da vida contemporânea. Tecnologia, conexão, solidão, instinto e civilização permeiam esta trama verídica, que oscila entre o moderno e o arcaico.</w:t>
      </w:r>
    </w:p>
    <w:p w:rsidR="00000000" w:rsidDel="00000000" w:rsidP="00000000" w:rsidRDefault="00000000" w:rsidRPr="00000000" w14:paraId="00000023">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24">
      <w:pP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 “</w:t>
      </w:r>
      <w:r w:rsidDel="00000000" w:rsidR="00000000" w:rsidRPr="00000000">
        <w:rPr>
          <w:b w:val="1"/>
          <w:sz w:val="24"/>
          <w:szCs w:val="24"/>
          <w:vertAlign w:val="baseline"/>
          <w:rtl w:val="0"/>
        </w:rPr>
        <w:t xml:space="preserve">Luiza Mahin... Eu ainda continuo aqui</w:t>
      </w:r>
      <w:r w:rsidDel="00000000" w:rsidR="00000000" w:rsidRPr="00000000">
        <w:rPr>
          <w:sz w:val="24"/>
          <w:szCs w:val="24"/>
          <w:vertAlign w:val="baseline"/>
          <w:rtl w:val="0"/>
        </w:rPr>
        <w:t xml:space="preserve">” também é destaque da programação de artes cênicas do festival. O espetáculo aborda o extermínio da juventude negra no país, bem como o desaparecimento destes jovens oriundos de comunidades e periferias, relatados por várias mães negras. Em cena, mães negras contemporâneas, vítimas do extermínio de seus filhos e do feminicídio, traz à tona o genocídio de jovens negros das periferias, e joga luz sobre essa cíclica separação forçada dos filhos que acomete as populações negras há séculos, desde a travessia do Atlântica, nas diásporas. A montagem promove um cruzamento entre os relatos destas mães com a personagem ancestral Luiza Mahin, nascida no início do século XIX, mãe do advogado abolicionista e jornalista Luiz Gama, vendido como escravo pelo próprio pai. Com sua existência até hoje posta em dúvida, Luiza Mahin, que ficou conhecida como revolucionária na Revolta dos Malês (1835 - BA), representa para a comunidade negra o ideário de uma ancestral guerreira, símbolo de força e inspiração para as mulheres negras. Sua história ainda é praticamente desconhecida, apesar da importância contundente do seu filho Luiz Gama como jornalista e advogado abolicionista.</w:t>
      </w:r>
    </w:p>
    <w:p w:rsidR="00000000" w:rsidDel="00000000" w:rsidP="00000000" w:rsidRDefault="00000000" w:rsidRPr="00000000" w14:paraId="00000025">
      <w:pPr>
        <w:spacing w:after="0" w:line="240" w:lineRule="auto"/>
        <w:ind w:left="0" w:hanging="2"/>
        <w:jc w:val="both"/>
        <w:rP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6">
      <w:pPr>
        <w:pBdr>
          <w:top w:color="000000" w:space="0" w:sz="0" w:val="none"/>
          <w:left w:color="000000" w:space="0" w:sz="0" w:val="none"/>
          <w:bottom w:color="000000" w:space="0" w:sz="0" w:val="none"/>
          <w:right w:color="000000" w:space="0" w:sz="0" w:val="none"/>
        </w:pBdr>
        <w:spacing w:after="0" w:line="240" w:lineRule="auto"/>
        <w:ind w:left="0" w:firstLine="0"/>
        <w:jc w:val="both"/>
        <w:rPr>
          <w:color w:val="222222"/>
          <w:sz w:val="24"/>
          <w:szCs w:val="24"/>
          <w:vertAlign w:val="baseline"/>
        </w:rPr>
      </w:pPr>
      <w:r w:rsidDel="00000000" w:rsidR="00000000" w:rsidRPr="00000000">
        <w:rPr>
          <w:rtl w:val="0"/>
        </w:rPr>
      </w:r>
    </w:p>
    <w:p w:rsidR="00000000" w:rsidDel="00000000" w:rsidP="00000000" w:rsidRDefault="00000000" w:rsidRPr="00000000" w14:paraId="00000027">
      <w:pPr>
        <w:pBdr>
          <w:top w:color="000000" w:space="0" w:sz="0" w:val="none"/>
          <w:left w:color="000000" w:space="0" w:sz="0" w:val="none"/>
          <w:bottom w:color="000000" w:space="0" w:sz="0" w:val="none"/>
          <w:right w:color="000000" w:space="0" w:sz="0" w:val="none"/>
        </w:pBdr>
        <w:spacing w:after="0" w:line="240" w:lineRule="auto"/>
        <w:ind w:left="0" w:hanging="2"/>
        <w:jc w:val="both"/>
        <w:rPr>
          <w:b w:val="0"/>
          <w:color w:val="000000"/>
          <w:sz w:val="24"/>
          <w:szCs w:val="24"/>
          <w:u w:val="single"/>
          <w:vertAlign w:val="baseline"/>
        </w:rPr>
      </w:pPr>
      <w:r w:rsidDel="00000000" w:rsidR="00000000" w:rsidRPr="00000000">
        <w:rPr>
          <w:b w:val="1"/>
          <w:color w:val="000000"/>
          <w:sz w:val="24"/>
          <w:szCs w:val="24"/>
          <w:u w:val="single"/>
          <w:vertAlign w:val="baseline"/>
          <w:rtl w:val="0"/>
        </w:rPr>
        <w:t xml:space="preserve">Sobre o Festival Artes Vertentes</w:t>
      </w:r>
      <w:r w:rsidDel="00000000" w:rsidR="00000000" w:rsidRPr="00000000">
        <w:rPr>
          <w:rtl w:val="0"/>
        </w:rPr>
      </w:r>
    </w:p>
    <w:p w:rsidR="00000000" w:rsidDel="00000000" w:rsidP="00000000" w:rsidRDefault="00000000" w:rsidRPr="00000000" w14:paraId="00000028">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29">
      <w:pPr>
        <w:pBdr>
          <w:top w:color="000000" w:space="0" w:sz="0" w:val="none"/>
          <w:left w:color="000000" w:space="0" w:sz="0" w:val="none"/>
          <w:bottom w:color="000000" w:space="0" w:sz="0" w:val="none"/>
          <w:right w:color="000000" w:space="0" w:sz="0" w:val="none"/>
        </w:pBdr>
        <w:spacing w:after="0" w:line="240" w:lineRule="auto"/>
        <w:ind w:left="0" w:hanging="2"/>
        <w:jc w:val="both"/>
        <w:rPr>
          <w:vertAlign w:val="baseline"/>
        </w:rPr>
      </w:pPr>
      <w:r w:rsidDel="00000000" w:rsidR="00000000" w:rsidRPr="00000000">
        <w:rPr>
          <w:color w:val="000000"/>
          <w:sz w:val="24"/>
          <w:szCs w:val="24"/>
          <w:vertAlign w:val="baseline"/>
          <w:rtl w:val="0"/>
        </w:rPr>
        <w:t xml:space="preserve">Criado em 2012 por Luiz Gustavo </w:t>
      </w:r>
      <w:r w:rsidDel="00000000" w:rsidR="00000000" w:rsidRPr="00000000">
        <w:rPr>
          <w:sz w:val="24"/>
          <w:szCs w:val="24"/>
          <w:vertAlign w:val="baseline"/>
          <w:rtl w:val="0"/>
        </w:rPr>
        <w:t xml:space="preserve">Carvalho</w:t>
      </w:r>
      <w:r w:rsidDel="00000000" w:rsidR="00000000" w:rsidRPr="00000000">
        <w:rPr>
          <w:color w:val="000000"/>
          <w:sz w:val="24"/>
          <w:szCs w:val="24"/>
          <w:vertAlign w:val="baseline"/>
          <w:rtl w:val="0"/>
        </w:rPr>
        <w:t xml:space="preserve"> e Maria Vragova, o Festival Artes Ver</w:t>
      </w:r>
      <w:r w:rsidDel="00000000" w:rsidR="00000000" w:rsidRPr="00000000">
        <w:rPr>
          <w:sz w:val="24"/>
          <w:szCs w:val="24"/>
          <w:vertAlign w:val="baseline"/>
          <w:rtl w:val="0"/>
        </w:rPr>
        <w:t xml:space="preserve">tentes vem apresentando, ininterruptamente, uma programação artística que estimula diálogos entre as mais diversas linguagens artísticas e propõe, por meio da arte, reflexões sobre temas de relevância para a sociedade contemporânea.</w:t>
      </w:r>
      <w:r w:rsidDel="00000000" w:rsidR="00000000" w:rsidRPr="00000000">
        <w:rPr>
          <w:color w:val="000000"/>
          <w:sz w:val="24"/>
          <w:szCs w:val="24"/>
          <w:vertAlign w:val="baseline"/>
          <w:rtl w:val="0"/>
        </w:rPr>
        <w:t xml:space="preserve"> </w:t>
      </w:r>
      <w:r w:rsidDel="00000000" w:rsidR="00000000" w:rsidRPr="00000000">
        <w:rPr>
          <w:sz w:val="24"/>
          <w:szCs w:val="24"/>
          <w:vertAlign w:val="baseline"/>
          <w:rtl w:val="0"/>
        </w:rPr>
        <w:t xml:space="preserve">Vencedor do prêmio CONCERTO 2021 e nomeado para o prêmio internacional Classic: NEXT Innovation Award 2022, durante as últimas edições, o Festival Artes Vertentes recebeu mais de 350 artistas vindos de 40 países.</w:t>
      </w:r>
      <w:r w:rsidDel="00000000" w:rsidR="00000000" w:rsidRPr="00000000">
        <w:rPr>
          <w:rtl w:val="0"/>
        </w:rPr>
      </w:r>
    </w:p>
    <w:p w:rsidR="00000000" w:rsidDel="00000000" w:rsidP="00000000" w:rsidRDefault="00000000" w:rsidRPr="00000000" w14:paraId="0000002A">
      <w:pPr>
        <w:shd w:fill="ffffff" w:val="clear"/>
        <w:spacing w:after="0" w:line="240" w:lineRule="auto"/>
        <w:ind w:left="0" w:hanging="2"/>
        <w:jc w:val="both"/>
        <w:rPr>
          <w:sz w:val="24"/>
          <w:szCs w:val="24"/>
          <w:highlight w:val="white"/>
          <w:vertAlign w:val="baseline"/>
        </w:rPr>
      </w:pPr>
      <w:r w:rsidDel="00000000" w:rsidR="00000000" w:rsidRPr="00000000">
        <w:rPr>
          <w:rtl w:val="0"/>
        </w:rPr>
      </w:r>
    </w:p>
    <w:p w:rsidR="00000000" w:rsidDel="00000000" w:rsidP="00000000" w:rsidRDefault="00000000" w:rsidRPr="00000000" w14:paraId="0000002B">
      <w:pPr>
        <w:shd w:fill="ffffff" w:val="clear"/>
        <w:spacing w:after="0" w:line="240" w:lineRule="auto"/>
        <w:ind w:left="0" w:hanging="2"/>
        <w:jc w:val="both"/>
        <w:rPr>
          <w:color w:val="3c4043"/>
          <w:sz w:val="24"/>
          <w:szCs w:val="24"/>
          <w:highlight w:val="white"/>
          <w:vertAlign w:val="baseline"/>
        </w:rPr>
      </w:pPr>
      <w:r w:rsidDel="00000000" w:rsidR="00000000" w:rsidRPr="00000000">
        <w:rPr>
          <w:rtl w:val="0"/>
        </w:rPr>
      </w:r>
    </w:p>
    <w:p w:rsidR="00000000" w:rsidDel="00000000" w:rsidP="00000000" w:rsidRDefault="00000000" w:rsidRPr="00000000" w14:paraId="0000002C">
      <w:pP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O Festival Artes Vertentes é realizado com o patrocínio do Banco Itaú, Copasa e Minasmáquinas Mercedes-Benz. Parceria cultural: Sesc em Minas.</w:t>
      </w:r>
    </w:p>
    <w:p w:rsidR="00000000" w:rsidDel="00000000" w:rsidP="00000000" w:rsidRDefault="00000000" w:rsidRPr="00000000" w14:paraId="0000002D">
      <w:pP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2E">
      <w:pPr>
        <w:ind w:left="0" w:hanging="2"/>
        <w:rPr>
          <w:b w:val="0"/>
          <w:u w:val="single"/>
          <w:vertAlign w:val="baseline"/>
        </w:rPr>
      </w:pPr>
      <w:r w:rsidDel="00000000" w:rsidR="00000000" w:rsidRPr="00000000">
        <w:rPr>
          <w:rtl w:val="0"/>
        </w:rPr>
      </w:r>
    </w:p>
    <w:p w:rsidR="00000000" w:rsidDel="00000000" w:rsidP="00000000" w:rsidRDefault="00000000" w:rsidRPr="00000000" w14:paraId="0000002F">
      <w:pPr>
        <w:ind w:left="0" w:hanging="2"/>
        <w:rPr>
          <w:b w:val="0"/>
          <w:u w:val="single"/>
          <w:vertAlign w:val="baseline"/>
        </w:rPr>
      </w:pPr>
      <w:r w:rsidDel="00000000" w:rsidR="00000000" w:rsidRPr="00000000">
        <w:rPr>
          <w:rtl w:val="0"/>
        </w:rPr>
      </w:r>
    </w:p>
    <w:p w:rsidR="00000000" w:rsidDel="00000000" w:rsidP="00000000" w:rsidRDefault="00000000" w:rsidRPr="00000000" w14:paraId="00000030">
      <w:pPr>
        <w:ind w:left="0" w:hanging="2"/>
        <w:rPr>
          <w:b w:val="0"/>
          <w:u w:val="single"/>
          <w:vertAlign w:val="baseline"/>
        </w:rPr>
      </w:pPr>
      <w:r w:rsidDel="00000000" w:rsidR="00000000" w:rsidRPr="00000000">
        <w:rPr>
          <w:rtl w:val="0"/>
        </w:rPr>
      </w:r>
    </w:p>
    <w:p w:rsidR="00000000" w:rsidDel="00000000" w:rsidP="00000000" w:rsidRDefault="00000000" w:rsidRPr="00000000" w14:paraId="00000031">
      <w:pPr>
        <w:ind w:left="0" w:hanging="2"/>
        <w:rPr>
          <w:b w:val="0"/>
          <w:u w:val="single"/>
          <w:vertAlign w:val="baseline"/>
        </w:rPr>
      </w:pPr>
      <w:r w:rsidDel="00000000" w:rsidR="00000000" w:rsidRPr="00000000">
        <w:rPr>
          <w:rtl w:val="0"/>
        </w:rPr>
      </w:r>
    </w:p>
    <w:p w:rsidR="00000000" w:rsidDel="00000000" w:rsidP="00000000" w:rsidRDefault="00000000" w:rsidRPr="00000000" w14:paraId="00000032">
      <w:pPr>
        <w:ind w:left="0" w:hanging="2"/>
        <w:rPr>
          <w:b w:val="0"/>
          <w:u w:val="single"/>
          <w:vertAlign w:val="baseline"/>
        </w:rPr>
      </w:pPr>
      <w:r w:rsidDel="00000000" w:rsidR="00000000" w:rsidRPr="00000000">
        <w:rPr>
          <w:rtl w:val="0"/>
        </w:rPr>
      </w:r>
    </w:p>
    <w:p w:rsidR="00000000" w:rsidDel="00000000" w:rsidP="00000000" w:rsidRDefault="00000000" w:rsidRPr="00000000" w14:paraId="00000033">
      <w:pPr>
        <w:ind w:left="0" w:hanging="2"/>
        <w:rPr>
          <w:b w:val="0"/>
          <w:u w:val="single"/>
          <w:vertAlign w:val="baseline"/>
        </w:rPr>
      </w:pPr>
      <w:r w:rsidDel="00000000" w:rsidR="00000000" w:rsidRPr="00000000">
        <w:rPr>
          <w:rtl w:val="0"/>
        </w:rPr>
      </w:r>
    </w:p>
    <w:p w:rsidR="00000000" w:rsidDel="00000000" w:rsidP="00000000" w:rsidRDefault="00000000" w:rsidRPr="00000000" w14:paraId="00000034">
      <w:pPr>
        <w:ind w:left="0" w:hanging="2"/>
        <w:rPr>
          <w:b w:val="0"/>
          <w:u w:val="single"/>
          <w:vertAlign w:val="baseline"/>
        </w:rPr>
      </w:pPr>
      <w:r w:rsidDel="00000000" w:rsidR="00000000" w:rsidRPr="00000000">
        <w:rPr>
          <w:rtl w:val="0"/>
        </w:rPr>
      </w:r>
    </w:p>
    <w:p w:rsidR="00000000" w:rsidDel="00000000" w:rsidP="00000000" w:rsidRDefault="00000000" w:rsidRPr="00000000" w14:paraId="00000035">
      <w:pPr>
        <w:ind w:left="0" w:hanging="2"/>
        <w:rPr>
          <w:b w:val="0"/>
          <w:u w:val="single"/>
          <w:vertAlign w:val="baseline"/>
        </w:rPr>
      </w:pPr>
      <w:r w:rsidDel="00000000" w:rsidR="00000000" w:rsidRPr="00000000">
        <w:rPr>
          <w:b w:val="1"/>
          <w:u w:val="single"/>
          <w:vertAlign w:val="baseline"/>
          <w:rtl w:val="0"/>
        </w:rPr>
        <w:t xml:space="preserve">SERVIÇO:</w:t>
      </w:r>
      <w:r w:rsidDel="00000000" w:rsidR="00000000" w:rsidRPr="00000000">
        <w:rPr>
          <w:rtl w:val="0"/>
        </w:rPr>
      </w:r>
    </w:p>
    <w:p w:rsidR="00000000" w:rsidDel="00000000" w:rsidP="00000000" w:rsidRDefault="00000000" w:rsidRPr="00000000" w14:paraId="00000036">
      <w:pPr>
        <w:ind w:left="0" w:hanging="2"/>
        <w:rPr>
          <w:b w:val="0"/>
          <w:color w:val="000000"/>
          <w:sz w:val="24"/>
          <w:szCs w:val="24"/>
          <w:vertAlign w:val="baseline"/>
        </w:rPr>
      </w:pPr>
      <w:r w:rsidDel="00000000" w:rsidR="00000000" w:rsidRPr="00000000">
        <w:rPr>
          <w:b w:val="1"/>
          <w:u w:val="single"/>
          <w:vertAlign w:val="baseline"/>
          <w:rtl w:val="0"/>
        </w:rPr>
        <w:t xml:space="preserve">- “</w:t>
      </w:r>
      <w:r w:rsidDel="00000000" w:rsidR="00000000" w:rsidRPr="00000000">
        <w:rPr>
          <w:b w:val="1"/>
          <w:color w:val="000000"/>
          <w:sz w:val="24"/>
          <w:szCs w:val="24"/>
          <w:vertAlign w:val="baseline"/>
          <w:rtl w:val="0"/>
        </w:rPr>
        <w:t xml:space="preserve">m.a.n.i.f.e.s.t.a”.</w:t>
      </w:r>
      <w:r w:rsidDel="00000000" w:rsidR="00000000" w:rsidRPr="00000000">
        <w:rPr>
          <w:rtl w:val="0"/>
        </w:rPr>
      </w:r>
    </w:p>
    <w:p w:rsidR="00000000" w:rsidDel="00000000" w:rsidP="00000000" w:rsidRDefault="00000000" w:rsidRPr="00000000" w14:paraId="00000037">
      <w:pPr>
        <w:ind w:left="0" w:hanging="2"/>
        <w:rPr>
          <w:vertAlign w:val="baseline"/>
        </w:rPr>
      </w:pPr>
      <w:r w:rsidDel="00000000" w:rsidR="00000000" w:rsidRPr="00000000">
        <w:rPr>
          <w:b w:val="1"/>
          <w:vertAlign w:val="baseline"/>
          <w:rtl w:val="0"/>
        </w:rPr>
        <w:t xml:space="preserve">Data:</w:t>
      </w:r>
      <w:r w:rsidDel="00000000" w:rsidR="00000000" w:rsidRPr="00000000">
        <w:rPr>
          <w:vertAlign w:val="baseline"/>
          <w:rtl w:val="0"/>
        </w:rPr>
        <w:t xml:space="preserve"> 20 de novembro, Domingo</w:t>
        <w:br w:type="textWrapping"/>
      </w:r>
      <w:r w:rsidDel="00000000" w:rsidR="00000000" w:rsidRPr="00000000">
        <w:rPr>
          <w:b w:val="1"/>
          <w:vertAlign w:val="baseline"/>
          <w:rtl w:val="0"/>
        </w:rPr>
        <w:t xml:space="preserve">Horário: </w:t>
      </w:r>
      <w:r w:rsidDel="00000000" w:rsidR="00000000" w:rsidRPr="00000000">
        <w:rPr>
          <w:vertAlign w:val="baseline"/>
          <w:rtl w:val="0"/>
        </w:rPr>
        <w:t xml:space="preserve">16h </w:t>
        <w:br w:type="textWrapping"/>
      </w:r>
      <w:r w:rsidDel="00000000" w:rsidR="00000000" w:rsidRPr="00000000">
        <w:rPr>
          <w:b w:val="1"/>
          <w:vertAlign w:val="baseline"/>
          <w:rtl w:val="0"/>
        </w:rPr>
        <w:t xml:space="preserve">Local:</w:t>
      </w:r>
      <w:r w:rsidDel="00000000" w:rsidR="00000000" w:rsidRPr="00000000">
        <w:rPr>
          <w:vertAlign w:val="baseline"/>
          <w:rtl w:val="0"/>
        </w:rPr>
        <w:t xml:space="preserve"> Centro Cultural Yves Alves</w:t>
        <w:br w:type="textWrapping"/>
      </w:r>
      <w:r w:rsidDel="00000000" w:rsidR="00000000" w:rsidRPr="00000000">
        <w:rPr>
          <w:b w:val="1"/>
          <w:vertAlign w:val="baseline"/>
          <w:rtl w:val="0"/>
        </w:rPr>
        <w:t xml:space="preserve">Endereço:</w:t>
      </w:r>
      <w:r w:rsidDel="00000000" w:rsidR="00000000" w:rsidRPr="00000000">
        <w:rPr>
          <w:vertAlign w:val="baseline"/>
          <w:rtl w:val="0"/>
        </w:rPr>
        <w:t xml:space="preserve"> Rua Direita, 168</w:t>
        <w:br w:type="textWrapping"/>
      </w:r>
      <w:r w:rsidDel="00000000" w:rsidR="00000000" w:rsidRPr="00000000">
        <w:rPr>
          <w:b w:val="1"/>
          <w:vertAlign w:val="baseline"/>
          <w:rtl w:val="0"/>
        </w:rPr>
        <w:t xml:space="preserve">Valor: </w:t>
      </w:r>
      <w:r w:rsidDel="00000000" w:rsidR="00000000" w:rsidRPr="00000000">
        <w:rPr>
          <w:vertAlign w:val="baseline"/>
          <w:rtl w:val="0"/>
        </w:rPr>
        <w:t xml:space="preserve">gratuito</w:t>
      </w:r>
    </w:p>
    <w:p w:rsidR="00000000" w:rsidDel="00000000" w:rsidP="00000000" w:rsidRDefault="00000000" w:rsidRPr="00000000" w14:paraId="00000038">
      <w:pPr>
        <w:ind w:left="0" w:hanging="2"/>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Luiza Mahin... Eu ainda continuo aqui</w:t>
      </w:r>
      <w:r w:rsidDel="00000000" w:rsidR="00000000" w:rsidRPr="00000000">
        <w:rPr>
          <w:vertAlign w:val="baseline"/>
          <w:rtl w:val="0"/>
        </w:rPr>
        <w:t xml:space="preserve">”</w:t>
      </w:r>
    </w:p>
    <w:p w:rsidR="00000000" w:rsidDel="00000000" w:rsidP="00000000" w:rsidRDefault="00000000" w:rsidRPr="00000000" w14:paraId="00000039">
      <w:pPr>
        <w:ind w:left="0" w:hanging="2"/>
        <w:rPr>
          <w:vertAlign w:val="baseline"/>
        </w:rPr>
      </w:pPr>
      <w:r w:rsidDel="00000000" w:rsidR="00000000" w:rsidRPr="00000000">
        <w:rPr>
          <w:b w:val="1"/>
          <w:vertAlign w:val="baseline"/>
          <w:rtl w:val="0"/>
        </w:rPr>
        <w:t xml:space="preserve">Data:</w:t>
      </w:r>
      <w:r w:rsidDel="00000000" w:rsidR="00000000" w:rsidRPr="00000000">
        <w:rPr>
          <w:vertAlign w:val="baseline"/>
          <w:rtl w:val="0"/>
        </w:rPr>
        <w:t xml:space="preserve"> 25 de novembro, sexta-feira</w:t>
        <w:br w:type="textWrapping"/>
      </w:r>
      <w:r w:rsidDel="00000000" w:rsidR="00000000" w:rsidRPr="00000000">
        <w:rPr>
          <w:b w:val="1"/>
          <w:vertAlign w:val="baseline"/>
          <w:rtl w:val="0"/>
        </w:rPr>
        <w:t xml:space="preserve">Horário: </w:t>
      </w:r>
      <w:r w:rsidDel="00000000" w:rsidR="00000000" w:rsidRPr="00000000">
        <w:rPr>
          <w:vertAlign w:val="baseline"/>
          <w:rtl w:val="0"/>
        </w:rPr>
        <w:t xml:space="preserve"> 20h30 </w:t>
        <w:br w:type="textWrapping"/>
      </w:r>
      <w:r w:rsidDel="00000000" w:rsidR="00000000" w:rsidRPr="00000000">
        <w:rPr>
          <w:b w:val="1"/>
          <w:vertAlign w:val="baseline"/>
          <w:rtl w:val="0"/>
        </w:rPr>
        <w:t xml:space="preserve">Local:</w:t>
      </w:r>
      <w:r w:rsidDel="00000000" w:rsidR="00000000" w:rsidRPr="00000000">
        <w:rPr>
          <w:vertAlign w:val="baseline"/>
          <w:rtl w:val="0"/>
        </w:rPr>
        <w:t xml:space="preserve"> Centro Cultural Yves Alves</w:t>
        <w:br w:type="textWrapping"/>
      </w:r>
      <w:r w:rsidDel="00000000" w:rsidR="00000000" w:rsidRPr="00000000">
        <w:rPr>
          <w:b w:val="1"/>
          <w:vertAlign w:val="baseline"/>
          <w:rtl w:val="0"/>
        </w:rPr>
        <w:t xml:space="preserve">Endereço:</w:t>
      </w:r>
      <w:r w:rsidDel="00000000" w:rsidR="00000000" w:rsidRPr="00000000">
        <w:rPr>
          <w:vertAlign w:val="baseline"/>
          <w:rtl w:val="0"/>
        </w:rPr>
        <w:t xml:space="preserve"> Rua Direita, 168</w:t>
        <w:br w:type="textWrapping"/>
      </w:r>
      <w:r w:rsidDel="00000000" w:rsidR="00000000" w:rsidRPr="00000000">
        <w:rPr>
          <w:b w:val="1"/>
          <w:vertAlign w:val="baseline"/>
          <w:rtl w:val="0"/>
        </w:rPr>
        <w:t xml:space="preserve">Valor: </w:t>
      </w:r>
      <w:r w:rsidDel="00000000" w:rsidR="00000000" w:rsidRPr="00000000">
        <w:rPr>
          <w:vertAlign w:val="baseline"/>
          <w:rtl w:val="0"/>
        </w:rPr>
        <w:t xml:space="preserve">R$ 40 (inteira) / R$ 20 (meia)</w:t>
      </w:r>
    </w:p>
    <w:p w:rsidR="00000000" w:rsidDel="00000000" w:rsidP="00000000" w:rsidRDefault="00000000" w:rsidRPr="00000000" w14:paraId="0000003A">
      <w:pPr>
        <w:ind w:left="0" w:hanging="2"/>
        <w:rPr>
          <w:b w:val="0"/>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“Antes que a fanfarra tenha terminado o compasso”</w:t>
      </w:r>
      <w:r w:rsidDel="00000000" w:rsidR="00000000" w:rsidRPr="00000000">
        <w:rPr>
          <w:rtl w:val="0"/>
        </w:rPr>
      </w:r>
    </w:p>
    <w:p w:rsidR="00000000" w:rsidDel="00000000" w:rsidP="00000000" w:rsidRDefault="00000000" w:rsidRPr="00000000" w14:paraId="0000003B">
      <w:pPr>
        <w:ind w:left="0" w:hanging="2"/>
        <w:rPr>
          <w:vertAlign w:val="baseline"/>
        </w:rPr>
      </w:pPr>
      <w:r w:rsidDel="00000000" w:rsidR="00000000" w:rsidRPr="00000000">
        <w:rPr>
          <w:b w:val="1"/>
          <w:vertAlign w:val="baseline"/>
          <w:rtl w:val="0"/>
        </w:rPr>
        <w:t xml:space="preserve">Data:</w:t>
      </w:r>
      <w:r w:rsidDel="00000000" w:rsidR="00000000" w:rsidRPr="00000000">
        <w:rPr>
          <w:vertAlign w:val="baseline"/>
          <w:rtl w:val="0"/>
        </w:rPr>
        <w:t xml:space="preserve"> 26 de novembro, sábado </w:t>
        <w:br w:type="textWrapping"/>
      </w:r>
      <w:r w:rsidDel="00000000" w:rsidR="00000000" w:rsidRPr="00000000">
        <w:rPr>
          <w:b w:val="1"/>
          <w:vertAlign w:val="baseline"/>
          <w:rtl w:val="0"/>
        </w:rPr>
        <w:t xml:space="preserve">Horário: </w:t>
      </w:r>
      <w:r w:rsidDel="00000000" w:rsidR="00000000" w:rsidRPr="00000000">
        <w:rPr>
          <w:vertAlign w:val="baseline"/>
          <w:rtl w:val="0"/>
        </w:rPr>
        <w:t xml:space="preserve">17h30 </w:t>
        <w:br w:type="textWrapping"/>
      </w:r>
      <w:r w:rsidDel="00000000" w:rsidR="00000000" w:rsidRPr="00000000">
        <w:rPr>
          <w:b w:val="1"/>
          <w:vertAlign w:val="baseline"/>
          <w:rtl w:val="0"/>
        </w:rPr>
        <w:t xml:space="preserve">Local:</w:t>
      </w:r>
      <w:r w:rsidDel="00000000" w:rsidR="00000000" w:rsidRPr="00000000">
        <w:rPr>
          <w:vertAlign w:val="baseline"/>
          <w:rtl w:val="0"/>
        </w:rPr>
        <w:t xml:space="preserve"> Largo de Sant`Ana</w:t>
        <w:br w:type="textWrapping"/>
      </w:r>
      <w:r w:rsidDel="00000000" w:rsidR="00000000" w:rsidRPr="00000000">
        <w:rPr>
          <w:b w:val="1"/>
          <w:vertAlign w:val="baseline"/>
          <w:rtl w:val="0"/>
        </w:rPr>
        <w:t xml:space="preserve">Endereço:</w:t>
      </w:r>
      <w:r w:rsidDel="00000000" w:rsidR="00000000" w:rsidRPr="00000000">
        <w:rPr>
          <w:vertAlign w:val="baseline"/>
          <w:rtl w:val="0"/>
        </w:rPr>
        <w:t xml:space="preserve"> Rua Direita, 93</w:t>
        <w:br w:type="textWrapping"/>
      </w:r>
      <w:r w:rsidDel="00000000" w:rsidR="00000000" w:rsidRPr="00000000">
        <w:rPr>
          <w:b w:val="1"/>
          <w:vertAlign w:val="baseline"/>
          <w:rtl w:val="0"/>
        </w:rPr>
        <w:t xml:space="preserve">Valor: </w:t>
      </w:r>
      <w:r w:rsidDel="00000000" w:rsidR="00000000" w:rsidRPr="00000000">
        <w:rPr>
          <w:vertAlign w:val="baseline"/>
          <w:rtl w:val="0"/>
        </w:rPr>
        <w:t xml:space="preserve">gratuito</w:t>
      </w:r>
    </w:p>
    <w:p w:rsidR="00000000" w:rsidDel="00000000" w:rsidP="00000000" w:rsidRDefault="00000000" w:rsidRPr="00000000" w14:paraId="0000003C">
      <w:pPr>
        <w:ind w:left="0" w:hanging="2"/>
        <w:rPr>
          <w:vertAlign w:val="baseline"/>
        </w:rPr>
      </w:pPr>
      <w:r w:rsidDel="00000000" w:rsidR="00000000" w:rsidRPr="00000000">
        <w:rPr>
          <w:vertAlign w:val="baseline"/>
          <w:rtl w:val="0"/>
        </w:rPr>
        <w:t xml:space="preserve">- </w:t>
      </w:r>
      <w:r w:rsidDel="00000000" w:rsidR="00000000" w:rsidRPr="00000000">
        <w:rPr>
          <w:b w:val="1"/>
          <w:vertAlign w:val="baseline"/>
          <w:rtl w:val="0"/>
        </w:rPr>
        <w:t xml:space="preserve">“Ato de comunhão”</w:t>
      </w:r>
      <w:r w:rsidDel="00000000" w:rsidR="00000000" w:rsidRPr="00000000">
        <w:rPr>
          <w:vertAlign w:val="baseline"/>
          <w:rtl w:val="0"/>
        </w:rPr>
        <w:t xml:space="preserve"> </w:t>
      </w:r>
    </w:p>
    <w:p w:rsidR="00000000" w:rsidDel="00000000" w:rsidP="00000000" w:rsidRDefault="00000000" w:rsidRPr="00000000" w14:paraId="0000003D">
      <w:pPr>
        <w:ind w:left="0" w:hanging="2"/>
        <w:rPr>
          <w:vertAlign w:val="baseline"/>
        </w:rPr>
      </w:pPr>
      <w:bookmarkStart w:colFirst="0" w:colLast="0" w:name="_heading=h.30j0zll" w:id="1"/>
      <w:bookmarkEnd w:id="1"/>
      <w:r w:rsidDel="00000000" w:rsidR="00000000" w:rsidRPr="00000000">
        <w:rPr>
          <w:b w:val="1"/>
          <w:vertAlign w:val="baseline"/>
          <w:rtl w:val="0"/>
        </w:rPr>
        <w:t xml:space="preserve">Data:</w:t>
      </w:r>
      <w:r w:rsidDel="00000000" w:rsidR="00000000" w:rsidRPr="00000000">
        <w:rPr>
          <w:vertAlign w:val="baseline"/>
          <w:rtl w:val="0"/>
        </w:rPr>
        <w:t xml:space="preserve"> 26 de novembro, sábado </w:t>
        <w:br w:type="textWrapping"/>
      </w:r>
      <w:r w:rsidDel="00000000" w:rsidR="00000000" w:rsidRPr="00000000">
        <w:rPr>
          <w:b w:val="1"/>
          <w:vertAlign w:val="baseline"/>
          <w:rtl w:val="0"/>
        </w:rPr>
        <w:t xml:space="preserve">Horário: </w:t>
      </w:r>
      <w:r w:rsidDel="00000000" w:rsidR="00000000" w:rsidRPr="00000000">
        <w:rPr>
          <w:vertAlign w:val="baseline"/>
          <w:rtl w:val="0"/>
        </w:rPr>
        <w:t xml:space="preserve">20h30 </w:t>
        <w:br w:type="textWrapping"/>
      </w:r>
      <w:r w:rsidDel="00000000" w:rsidR="00000000" w:rsidRPr="00000000">
        <w:rPr>
          <w:b w:val="1"/>
          <w:vertAlign w:val="baseline"/>
          <w:rtl w:val="0"/>
        </w:rPr>
        <w:t xml:space="preserve">Local:</w:t>
      </w:r>
      <w:r w:rsidDel="00000000" w:rsidR="00000000" w:rsidRPr="00000000">
        <w:rPr>
          <w:vertAlign w:val="baseline"/>
          <w:rtl w:val="0"/>
        </w:rPr>
        <w:t xml:space="preserve"> Centro Cultural Yves Alves</w:t>
        <w:br w:type="textWrapping"/>
      </w:r>
      <w:r w:rsidDel="00000000" w:rsidR="00000000" w:rsidRPr="00000000">
        <w:rPr>
          <w:b w:val="1"/>
          <w:vertAlign w:val="baseline"/>
          <w:rtl w:val="0"/>
        </w:rPr>
        <w:t xml:space="preserve">Endereço:</w:t>
      </w:r>
      <w:r w:rsidDel="00000000" w:rsidR="00000000" w:rsidRPr="00000000">
        <w:rPr>
          <w:vertAlign w:val="baseline"/>
          <w:rtl w:val="0"/>
        </w:rPr>
        <w:t xml:space="preserve"> Rua Direita, 168</w:t>
        <w:br w:type="textWrapping"/>
      </w:r>
      <w:r w:rsidDel="00000000" w:rsidR="00000000" w:rsidRPr="00000000">
        <w:rPr>
          <w:b w:val="1"/>
          <w:vertAlign w:val="baseline"/>
          <w:rtl w:val="0"/>
        </w:rPr>
        <w:t xml:space="preserve">Valor: </w:t>
      </w:r>
      <w:r w:rsidDel="00000000" w:rsidR="00000000" w:rsidRPr="00000000">
        <w:rPr>
          <w:vertAlign w:val="baseline"/>
          <w:rtl w:val="0"/>
        </w:rPr>
        <w:t xml:space="preserve">R$ 40 (inteira) / R$ 20 (meia)</w:t>
      </w:r>
    </w:p>
    <w:p w:rsidR="00000000" w:rsidDel="00000000" w:rsidP="00000000" w:rsidRDefault="00000000" w:rsidRPr="00000000" w14:paraId="0000003E">
      <w:pPr>
        <w:ind w:left="0" w:firstLine="0"/>
        <w:rPr>
          <w:vertAlign w:val="baseline"/>
        </w:rPr>
      </w:pPr>
      <w:r w:rsidDel="00000000" w:rsidR="00000000" w:rsidRPr="00000000">
        <w:rPr>
          <w:rtl w:val="0"/>
        </w:rPr>
      </w:r>
    </w:p>
    <w:p w:rsidR="00000000" w:rsidDel="00000000" w:rsidP="00000000" w:rsidRDefault="00000000" w:rsidRPr="00000000" w14:paraId="0000003F">
      <w:pPr>
        <w:ind w:left="0" w:firstLine="0"/>
        <w:rPr>
          <w:sz w:val="24"/>
          <w:szCs w:val="24"/>
          <w:vertAlign w:val="baseline"/>
        </w:rPr>
      </w:pPr>
      <w:r w:rsidDel="00000000" w:rsidR="00000000" w:rsidRPr="00000000">
        <w:rPr>
          <w:sz w:val="24"/>
          <w:szCs w:val="24"/>
          <w:vertAlign w:val="baseline"/>
          <w:rtl w:val="0"/>
        </w:rPr>
        <w:t xml:space="preserve">Mais informações no site </w:t>
      </w:r>
      <w:hyperlink r:id="rId8">
        <w:r w:rsidDel="00000000" w:rsidR="00000000" w:rsidRPr="00000000">
          <w:rPr>
            <w:color w:val="0000ff"/>
            <w:sz w:val="24"/>
            <w:szCs w:val="24"/>
            <w:u w:val="single"/>
            <w:vertAlign w:val="baseline"/>
            <w:rtl w:val="0"/>
          </w:rPr>
          <w:t xml:space="preserve">www.artesvertentes.com</w:t>
        </w:r>
      </w:hyperlink>
      <w:r w:rsidDel="00000000" w:rsidR="00000000" w:rsidRPr="00000000">
        <w:rPr>
          <w:sz w:val="24"/>
          <w:szCs w:val="24"/>
          <w:vertAlign w:val="baseline"/>
          <w:rtl w:val="0"/>
        </w:rPr>
        <w:t xml:space="preserve">. </w:t>
      </w:r>
    </w:p>
    <w:p w:rsidR="00000000" w:rsidDel="00000000" w:rsidP="00000000" w:rsidRDefault="00000000" w:rsidRPr="00000000" w14:paraId="00000040">
      <w:pPr>
        <w:spacing w:after="0" w:line="240" w:lineRule="auto"/>
        <w:ind w:left="0" w:hanging="2"/>
        <w:jc w:val="both"/>
        <w:rPr>
          <w:vertAlign w:val="baseline"/>
        </w:rPr>
      </w:pPr>
      <w:r w:rsidDel="00000000" w:rsidR="00000000" w:rsidRPr="00000000">
        <w:rPr>
          <w:rtl w:val="0"/>
        </w:rPr>
      </w:r>
    </w:p>
    <w:p w:rsidR="00000000" w:rsidDel="00000000" w:rsidP="00000000" w:rsidRDefault="00000000" w:rsidRPr="00000000" w14:paraId="00000041">
      <w:pPr>
        <w:spacing w:after="0" w:line="240" w:lineRule="auto"/>
        <w:ind w:left="0" w:hanging="2"/>
        <w:jc w:val="both"/>
        <w:rPr>
          <w:sz w:val="24"/>
          <w:szCs w:val="24"/>
          <w:vertAlign w:val="baseline"/>
        </w:rPr>
      </w:pPr>
      <w:r w:rsidDel="00000000" w:rsidR="00000000" w:rsidRPr="00000000">
        <w:rPr>
          <w:b w:val="1"/>
          <w:sz w:val="24"/>
          <w:szCs w:val="24"/>
          <w:vertAlign w:val="baseline"/>
          <w:rtl w:val="0"/>
        </w:rPr>
        <w:t xml:space="preserve">Assessoria de Imprensa:</w:t>
      </w:r>
      <w:r w:rsidDel="00000000" w:rsidR="00000000" w:rsidRPr="00000000">
        <w:rPr>
          <w:rtl w:val="0"/>
        </w:rPr>
      </w:r>
    </w:p>
    <w:p w:rsidR="00000000" w:rsidDel="00000000" w:rsidP="00000000" w:rsidRDefault="00000000" w:rsidRPr="00000000" w14:paraId="00000042">
      <w:pPr>
        <w:spacing w:after="0" w:line="240" w:lineRule="auto"/>
        <w:ind w:left="0" w:hanging="2"/>
        <w:jc w:val="both"/>
        <w:rPr>
          <w:sz w:val="24"/>
          <w:szCs w:val="24"/>
          <w:vertAlign w:val="baseline"/>
        </w:rPr>
      </w:pPr>
      <w:r w:rsidDel="00000000" w:rsidR="00000000" w:rsidRPr="00000000">
        <w:rPr>
          <w:rtl w:val="0"/>
        </w:rPr>
      </w:r>
    </w:p>
    <w:p w:rsidR="00000000" w:rsidDel="00000000" w:rsidP="00000000" w:rsidRDefault="00000000" w:rsidRPr="00000000" w14:paraId="00000043">
      <w:pPr>
        <w:spacing w:after="0" w:line="240" w:lineRule="auto"/>
        <w:ind w:left="0" w:hanging="2"/>
        <w:jc w:val="both"/>
        <w:rPr>
          <w:sz w:val="24"/>
          <w:szCs w:val="24"/>
          <w:vertAlign w:val="baseline"/>
        </w:rPr>
      </w:pPr>
      <w:r w:rsidDel="00000000" w:rsidR="00000000" w:rsidRPr="00000000">
        <w:rPr>
          <w:sz w:val="24"/>
          <w:szCs w:val="24"/>
          <w:vertAlign w:val="baseline"/>
          <w:rtl w:val="0"/>
        </w:rPr>
        <w:t xml:space="preserve">Bárbara Chatagnier</w:t>
      </w:r>
    </w:p>
    <w:p w:rsidR="00000000" w:rsidDel="00000000" w:rsidP="00000000" w:rsidRDefault="00000000" w:rsidRPr="00000000" w14:paraId="00000044">
      <w:pPr>
        <w:spacing w:after="0" w:line="240" w:lineRule="auto"/>
        <w:ind w:left="0" w:hanging="2"/>
        <w:jc w:val="both"/>
        <w:rPr>
          <w:sz w:val="24"/>
          <w:szCs w:val="24"/>
          <w:vertAlign w:val="baseline"/>
        </w:rPr>
      </w:pPr>
      <w:bookmarkStart w:colFirst="0" w:colLast="0" w:name="_heading=h.1fob9te" w:id="2"/>
      <w:bookmarkEnd w:id="2"/>
      <w:r w:rsidDel="00000000" w:rsidR="00000000" w:rsidRPr="00000000">
        <w:rPr>
          <w:sz w:val="24"/>
          <w:szCs w:val="24"/>
          <w:vertAlign w:val="baseline"/>
          <w:rtl w:val="0"/>
        </w:rPr>
        <w:t xml:space="preserve">(21) 99738-1243</w:t>
      </w:r>
    </w:p>
    <w:p w:rsidR="00000000" w:rsidDel="00000000" w:rsidP="00000000" w:rsidRDefault="00000000" w:rsidRPr="00000000" w14:paraId="00000045">
      <w:pPr>
        <w:spacing w:after="0" w:line="240" w:lineRule="auto"/>
        <w:ind w:left="0" w:hanging="2"/>
        <w:jc w:val="both"/>
        <w:rPr>
          <w:vertAlign w:val="baseline"/>
        </w:rPr>
      </w:pPr>
      <w:hyperlink r:id="rId9">
        <w:r w:rsidDel="00000000" w:rsidR="00000000" w:rsidRPr="00000000">
          <w:rPr>
            <w:color w:val="0000ff"/>
            <w:sz w:val="24"/>
            <w:szCs w:val="24"/>
            <w:u w:val="single"/>
            <w:vertAlign w:val="baseline"/>
            <w:rtl w:val="0"/>
          </w:rPr>
          <w:t xml:space="preserve">bchatagnier@gmail.com</w:t>
        </w:r>
      </w:hyperlink>
      <w:r w:rsidDel="00000000" w:rsidR="00000000" w:rsidRPr="00000000">
        <w:rPr>
          <w:sz w:val="24"/>
          <w:szCs w:val="24"/>
          <w:vertAlign w:val="baseline"/>
          <w:rtl w:val="0"/>
        </w:rPr>
        <w:t xml:space="preserve"> </w:t>
      </w:r>
      <w:r w:rsidDel="00000000" w:rsidR="00000000" w:rsidRPr="00000000">
        <w:rPr>
          <w:rtl w:val="0"/>
        </w:rPr>
      </w:r>
    </w:p>
    <w:p w:rsidR="00000000" w:rsidDel="00000000" w:rsidP="00000000" w:rsidRDefault="00000000" w:rsidRPr="00000000" w14:paraId="00000046">
      <w:pPr>
        <w:spacing w:after="0" w:line="240" w:lineRule="auto"/>
        <w:ind w:left="0" w:hanging="2"/>
        <w:jc w:val="both"/>
        <w:rPr>
          <w:vertAlign w:val="baseline"/>
        </w:rPr>
      </w:pPr>
      <w:r w:rsidDel="00000000" w:rsidR="00000000" w:rsidRPr="00000000">
        <w:rPr>
          <w:sz w:val="24"/>
          <w:szCs w:val="24"/>
          <w:vertAlign w:val="baseline"/>
          <w:rtl w:val="0"/>
        </w:rPr>
        <w:t xml:space="preserve">Bárbara Chataignier (21) 99738-1243 – </w:t>
      </w:r>
      <w:hyperlink r:id="rId10">
        <w:r w:rsidDel="00000000" w:rsidR="00000000" w:rsidRPr="00000000">
          <w:rPr>
            <w:color w:val="0000ff"/>
            <w:sz w:val="24"/>
            <w:szCs w:val="24"/>
            <w:u w:val="single"/>
            <w:vertAlign w:val="baseline"/>
            <w:rtl w:val="0"/>
          </w:rPr>
          <w:t xml:space="preserve">bchataignier@gmail.com</w:t>
        </w:r>
      </w:hyperlink>
      <w:r w:rsidDel="00000000" w:rsidR="00000000" w:rsidRPr="00000000">
        <w:rPr>
          <w:rtl w:val="0"/>
        </w:rPr>
      </w:r>
    </w:p>
    <w:sectPr>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ind w:left="-1"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Título1">
    <w:name w:val="Título 1"/>
    <w:basedOn w:val="Normal"/>
    <w:next w:val="Normal"/>
    <w:autoRedefine w:val="0"/>
    <w:hidden w:val="0"/>
    <w:qFormat w:val="0"/>
    <w:pPr>
      <w:keepNext w:val="1"/>
      <w:keepLines w:val="1"/>
      <w:numPr>
        <w:ilvl w:val="0"/>
        <w:numId w:val="1"/>
      </w:numPr>
      <w:suppressAutoHyphens w:val="1"/>
      <w:spacing w:after="120" w:before="480" w:line="276" w:lineRule="auto"/>
      <w:ind w:left="-1" w:leftChars="-1" w:rightChars="0" w:hanging="1" w:firstLineChars="-1"/>
      <w:textDirection w:val="lrTb"/>
      <w:textAlignment w:val="top"/>
      <w:outlineLvl w:val="0"/>
    </w:pPr>
    <w:rPr>
      <w:b w:val="1"/>
      <w:w w:val="100"/>
      <w:position w:val="-1"/>
      <w:sz w:val="48"/>
      <w:szCs w:val="48"/>
      <w:effect w:val="none"/>
      <w:vertAlign w:val="baseline"/>
      <w:cs w:val="0"/>
      <w:em w:val="none"/>
      <w:lang w:bidi="ar-SA" w:eastAsia="zh-CN" w:val="pt-BR"/>
    </w:rPr>
  </w:style>
  <w:style w:type="paragraph" w:styleId="Título2">
    <w:name w:val="Título 2"/>
    <w:basedOn w:val="Normal"/>
    <w:next w:val="Normal"/>
    <w:autoRedefine w:val="0"/>
    <w:hidden w:val="0"/>
    <w:qFormat w:val="0"/>
    <w:pPr>
      <w:keepNext w:val="1"/>
      <w:keepLines w:val="1"/>
      <w:numPr>
        <w:ilvl w:val="1"/>
        <w:numId w:val="1"/>
      </w:numPr>
      <w:suppressAutoHyphens w:val="1"/>
      <w:spacing w:after="80" w:before="360" w:line="276" w:lineRule="auto"/>
      <w:ind w:left="-1" w:leftChars="-1" w:rightChars="0" w:hanging="1" w:firstLineChars="-1"/>
      <w:textDirection w:val="lrTb"/>
      <w:textAlignment w:val="top"/>
      <w:outlineLvl w:val="1"/>
    </w:pPr>
    <w:rPr>
      <w:b w:val="1"/>
      <w:w w:val="100"/>
      <w:position w:val="-1"/>
      <w:sz w:val="36"/>
      <w:szCs w:val="36"/>
      <w:effect w:val="none"/>
      <w:vertAlign w:val="baseline"/>
      <w:cs w:val="0"/>
      <w:em w:val="none"/>
      <w:lang w:bidi="ar-SA" w:eastAsia="zh-CN" w:val="pt-BR"/>
    </w:rPr>
  </w:style>
  <w:style w:type="paragraph" w:styleId="Título3">
    <w:name w:val="Título 3"/>
    <w:basedOn w:val="Normal"/>
    <w:next w:val="Normal"/>
    <w:autoRedefine w:val="0"/>
    <w:hidden w:val="0"/>
    <w:qFormat w:val="0"/>
    <w:pPr>
      <w:keepNext w:val="1"/>
      <w:keepLines w:val="1"/>
      <w:numPr>
        <w:ilvl w:val="2"/>
        <w:numId w:val="1"/>
      </w:numPr>
      <w:suppressAutoHyphens w:val="1"/>
      <w:spacing w:after="80" w:before="280" w:line="276" w:lineRule="auto"/>
      <w:ind w:left="-1" w:leftChars="-1" w:rightChars="0" w:hanging="1" w:firstLineChars="-1"/>
      <w:textDirection w:val="lrTb"/>
      <w:textAlignment w:val="top"/>
      <w:outlineLvl w:val="2"/>
    </w:pPr>
    <w:rPr>
      <w:b w:val="1"/>
      <w:w w:val="100"/>
      <w:position w:val="-1"/>
      <w:sz w:val="28"/>
      <w:szCs w:val="28"/>
      <w:effect w:val="none"/>
      <w:vertAlign w:val="baseline"/>
      <w:cs w:val="0"/>
      <w:em w:val="none"/>
      <w:lang w:bidi="ar-SA" w:eastAsia="zh-CN" w:val="pt-BR"/>
    </w:rPr>
  </w:style>
  <w:style w:type="paragraph" w:styleId="Título4">
    <w:name w:val="Título 4"/>
    <w:basedOn w:val="Normal"/>
    <w:next w:val="Normal"/>
    <w:autoRedefine w:val="0"/>
    <w:hidden w:val="0"/>
    <w:qFormat w:val="0"/>
    <w:pPr>
      <w:keepNext w:val="1"/>
      <w:keepLines w:val="1"/>
      <w:numPr>
        <w:ilvl w:val="3"/>
        <w:numId w:val="1"/>
      </w:numPr>
      <w:suppressAutoHyphens w:val="1"/>
      <w:spacing w:after="40" w:before="240" w:line="276" w:lineRule="auto"/>
      <w:ind w:left="-1" w:leftChars="-1" w:rightChars="0" w:hanging="1" w:firstLineChars="-1"/>
      <w:textDirection w:val="lrTb"/>
      <w:textAlignment w:val="top"/>
      <w:outlineLvl w:val="3"/>
    </w:pPr>
    <w:rPr>
      <w:b w:val="1"/>
      <w:w w:val="100"/>
      <w:position w:val="-1"/>
      <w:sz w:val="24"/>
      <w:szCs w:val="24"/>
      <w:effect w:val="none"/>
      <w:vertAlign w:val="baseline"/>
      <w:cs w:val="0"/>
      <w:em w:val="none"/>
      <w:lang w:bidi="ar-SA" w:eastAsia="zh-CN" w:val="pt-BR"/>
    </w:rPr>
  </w:style>
  <w:style w:type="paragraph" w:styleId="Título5">
    <w:name w:val="Título 5"/>
    <w:basedOn w:val="Normal"/>
    <w:next w:val="Normal"/>
    <w:autoRedefine w:val="0"/>
    <w:hidden w:val="0"/>
    <w:qFormat w:val="0"/>
    <w:pPr>
      <w:keepNext w:val="1"/>
      <w:keepLines w:val="1"/>
      <w:numPr>
        <w:ilvl w:val="4"/>
        <w:numId w:val="1"/>
      </w:numPr>
      <w:suppressAutoHyphens w:val="1"/>
      <w:spacing w:after="40" w:before="220" w:line="276" w:lineRule="auto"/>
      <w:ind w:left="-1" w:leftChars="-1" w:rightChars="0" w:hanging="1" w:firstLineChars="-1"/>
      <w:textDirection w:val="lrTb"/>
      <w:textAlignment w:val="top"/>
      <w:outlineLvl w:val="4"/>
    </w:pPr>
    <w:rPr>
      <w:b w:val="1"/>
      <w:w w:val="100"/>
      <w:position w:val="-1"/>
      <w:sz w:val="22"/>
      <w:szCs w:val="22"/>
      <w:effect w:val="none"/>
      <w:vertAlign w:val="baseline"/>
      <w:cs w:val="0"/>
      <w:em w:val="none"/>
      <w:lang w:bidi="ar-SA" w:eastAsia="zh-CN" w:val="pt-BR"/>
    </w:rPr>
  </w:style>
  <w:style w:type="paragraph" w:styleId="Título6">
    <w:name w:val="Título 6"/>
    <w:basedOn w:val="Normal"/>
    <w:next w:val="Normal"/>
    <w:autoRedefine w:val="0"/>
    <w:hidden w:val="0"/>
    <w:qFormat w:val="0"/>
    <w:pPr>
      <w:keepNext w:val="1"/>
      <w:keepLines w:val="1"/>
      <w:numPr>
        <w:ilvl w:val="5"/>
        <w:numId w:val="1"/>
      </w:numPr>
      <w:suppressAutoHyphens w:val="1"/>
      <w:spacing w:after="40" w:before="200" w:line="276" w:lineRule="auto"/>
      <w:ind w:left="-1" w:leftChars="-1" w:rightChars="0" w:hanging="1" w:firstLineChars="-1"/>
      <w:textDirection w:val="lrTb"/>
      <w:textAlignment w:val="top"/>
      <w:outlineLvl w:val="5"/>
    </w:pPr>
    <w:rPr>
      <w:b w:val="1"/>
      <w:w w:val="100"/>
      <w:position w:val="-1"/>
      <w:sz w:val="20"/>
      <w:szCs w:val="20"/>
      <w:effect w:val="none"/>
      <w:vertAlign w:val="baseline"/>
      <w:cs w:val="0"/>
      <w:em w:val="none"/>
      <w:lang w:bidi="ar-SA" w:eastAsia="zh-CN"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table" w:styleId="TableNormal">
    <w:name w:val="Table Normal"/>
    <w:next w:val="TableNormal"/>
    <w:autoRedefine w:val="0"/>
    <w:hidden w:val="0"/>
    <w:qFormat w:val="0"/>
    <w:pPr>
      <w:suppressAutoHyphens w:val="1"/>
      <w:spacing w:after="200" w:line="276" w:lineRule="auto"/>
      <w:ind w:left="-1" w:leftChars="-1" w:rightChars="0" w:hanging="1" w:firstLineChars="-1"/>
      <w:textDirection w:val="btLr"/>
      <w:textAlignment w:val="top"/>
      <w:outlineLvl w:val="0"/>
    </w:pPr>
    <w:rPr>
      <w:w w:val="100"/>
      <w:position w:val="-1"/>
      <w:sz w:val="22"/>
      <w:szCs w:val="22"/>
      <w:effect w:val="none"/>
      <w:vertAlign w:val="baseline"/>
      <w:cs w:val="0"/>
      <w:em w:val="none"/>
      <w:lang w:bidi="ar-SA" w:eastAsia="pt-BR" w:val="pt-BR"/>
    </w:rPr>
    <w:tblPr>
      <w:tblStyle w:val="TableNormal"/>
      <w:jc w:val="left"/>
      <w:tblCellMar>
        <w:top w:w="0.0" w:type="dxa"/>
        <w:left w:w="0.0" w:type="dxa"/>
        <w:bottom w:w="0.0" w:type="dxa"/>
        <w:right w:w="0.0" w:type="dxa"/>
      </w:tblCellMar>
    </w:tblPr>
  </w:style>
  <w:style w:type="paragraph" w:styleId="Título">
    <w:name w:val="Título"/>
    <w:basedOn w:val="Normal"/>
    <w:next w:val="Normal"/>
    <w:autoRedefine w:val="0"/>
    <w:hidden w:val="0"/>
    <w:qFormat w:val="0"/>
    <w:pPr>
      <w:keepNext w:val="1"/>
      <w:keepLines w:val="1"/>
      <w:suppressAutoHyphens w:val="1"/>
      <w:spacing w:after="120" w:before="480" w:line="276" w:lineRule="auto"/>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zh-CN" w:val="pt-BR"/>
    </w:rPr>
  </w:style>
  <w:style w:type="character" w:styleId="Fonteparág.padrão1">
    <w:name w:val="Fonte parág. padrão1"/>
    <w:next w:val="Fonteparág.padrão1"/>
    <w:autoRedefine w:val="0"/>
    <w:hidden w:val="0"/>
    <w:qFormat w:val="0"/>
    <w:rPr>
      <w:w w:val="100"/>
      <w:position w:val="-1"/>
      <w:effect w:val="none"/>
      <w:vertAlign w:val="baseline"/>
      <w:cs w:val="0"/>
      <w:em w:val="none"/>
      <w:lang/>
    </w:rPr>
  </w:style>
  <w:style w:type="character" w:styleId="Ênfase">
    <w:name w:val="Ênfase"/>
    <w:next w:val="Ênfase"/>
    <w:autoRedefine w:val="0"/>
    <w:hidden w:val="0"/>
    <w:qFormat w:val="0"/>
    <w:rPr>
      <w:i w:val="1"/>
      <w:iCs w:val="1"/>
      <w:w w:val="100"/>
      <w:position w:val="0"/>
      <w:sz w:val="24"/>
      <w:effect w:val="none"/>
      <w:vertAlign w:val="baseline"/>
      <w:cs w:val="0"/>
      <w:em w:val="none"/>
      <w:lang/>
    </w:rPr>
  </w:style>
  <w:style w:type="character" w:styleId="Hyperlink">
    <w:name w:val="Hyperlink"/>
    <w:next w:val="Hyperlink"/>
    <w:autoRedefine w:val="0"/>
    <w:hidden w:val="0"/>
    <w:qFormat w:val="0"/>
    <w:rPr>
      <w:color w:val="0000ff"/>
      <w:w w:val="100"/>
      <w:position w:val="0"/>
      <w:sz w:val="24"/>
      <w:u w:val="single"/>
      <w:effect w:val="none"/>
      <w:vertAlign w:val="baseline"/>
      <w:cs w:val="0"/>
      <w:em w:val="none"/>
      <w:lang/>
    </w:rPr>
  </w:style>
  <w:style w:type="character" w:styleId="BalloonTextChar">
    <w:name w:val="Balloon Text Char"/>
    <w:next w:val="BalloonTextChar"/>
    <w:autoRedefine w:val="0"/>
    <w:hidden w:val="0"/>
    <w:qFormat w:val="0"/>
    <w:rPr>
      <w:rFonts w:ascii="Tahoma" w:cs="Tahoma" w:hAnsi="Tahoma"/>
      <w:w w:val="100"/>
      <w:position w:val="0"/>
      <w:sz w:val="16"/>
      <w:szCs w:val="16"/>
      <w:effect w:val="none"/>
      <w:vertAlign w:val="baseline"/>
      <w:cs w:val="0"/>
      <w:em w:val="none"/>
      <w:lang/>
    </w:rPr>
  </w:style>
  <w:style w:type="character" w:styleId="Forte">
    <w:name w:val="Forte"/>
    <w:next w:val="Forte"/>
    <w:autoRedefine w:val="0"/>
    <w:hidden w:val="0"/>
    <w:qFormat w:val="0"/>
    <w:rPr>
      <w:b w:val="1"/>
      <w:bCs w:val="1"/>
      <w:w w:val="100"/>
      <w:position w:val="0"/>
      <w:sz w:val="24"/>
      <w:effect w:val="none"/>
      <w:vertAlign w:val="baseline"/>
      <w:cs w:val="0"/>
      <w:em w:val="none"/>
      <w:lang/>
    </w:rPr>
  </w:style>
  <w:style w:type="paragraph" w:styleId="Heading">
    <w:name w:val="Heading"/>
    <w:basedOn w:val="Normal"/>
    <w:next w:val="Normal"/>
    <w:autoRedefine w:val="0"/>
    <w:hidden w:val="0"/>
    <w:qFormat w:val="0"/>
    <w:pPr>
      <w:keepNext w:val="1"/>
      <w:keepLines w:val="1"/>
      <w:suppressAutoHyphens w:val="1"/>
      <w:spacing w:after="120" w:before="480" w:line="276" w:lineRule="auto"/>
      <w:ind w:left="-1" w:leftChars="-1" w:rightChars="0" w:hanging="1" w:firstLineChars="-1"/>
      <w:textDirection w:val="lrTb"/>
      <w:textAlignment w:val="top"/>
      <w:outlineLvl w:val="0"/>
    </w:pPr>
    <w:rPr>
      <w:b w:val="1"/>
      <w:w w:val="100"/>
      <w:position w:val="-1"/>
      <w:sz w:val="72"/>
      <w:szCs w:val="72"/>
      <w:effect w:val="none"/>
      <w:vertAlign w:val="baseline"/>
      <w:cs w:val="0"/>
      <w:em w:val="none"/>
      <w:lang w:bidi="ar-SA" w:eastAsia="zh-CN" w:val="pt-BR"/>
    </w:rPr>
  </w:style>
  <w:style w:type="paragraph" w:styleId="Corpodetexto">
    <w:name w:val="Corpo de texto"/>
    <w:basedOn w:val="Normal"/>
    <w:next w:val="Corpodetexto"/>
    <w:autoRedefine w:val="0"/>
    <w:hidden w:val="0"/>
    <w:qFormat w:val="0"/>
    <w:pPr>
      <w:suppressAutoHyphens w:val="1"/>
      <w:spacing w:after="14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ista">
    <w:name w:val="Lista"/>
    <w:basedOn w:val="Corpodetexto"/>
    <w:next w:val="Lista"/>
    <w:autoRedefine w:val="0"/>
    <w:hidden w:val="0"/>
    <w:qFormat w:val="0"/>
    <w:pPr>
      <w:suppressAutoHyphens w:val="1"/>
      <w:spacing w:after="14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egenda">
    <w:name w:val="Legenda"/>
    <w:basedOn w:val="Normal"/>
    <w:next w:val="Legenda"/>
    <w:autoRedefine w:val="0"/>
    <w:hidden w:val="0"/>
    <w:qFormat w:val="0"/>
    <w:pPr>
      <w:suppressLineNumbers w:val="1"/>
      <w:suppressAutoHyphens w:val="1"/>
      <w:spacing w:after="120" w:before="120" w:line="276" w:lineRule="auto"/>
      <w:ind w:left="-1" w:leftChars="-1" w:rightChars="0" w:hanging="1" w:firstLineChars="-1"/>
      <w:textDirection w:val="lrTb"/>
      <w:textAlignment w:val="top"/>
      <w:outlineLvl w:val="0"/>
    </w:pPr>
    <w:rPr>
      <w:i w:val="1"/>
      <w:iCs w:val="1"/>
      <w:w w:val="100"/>
      <w:position w:val="-1"/>
      <w:sz w:val="24"/>
      <w:szCs w:val="24"/>
      <w:effect w:val="none"/>
      <w:vertAlign w:val="baseline"/>
      <w:cs w:val="0"/>
      <w:em w:val="none"/>
      <w:lang w:bidi="ar-SA" w:eastAsia="zh-CN" w:val="pt-BR"/>
    </w:rPr>
  </w:style>
  <w:style w:type="paragraph" w:styleId="Index">
    <w:name w:val="Index"/>
    <w:basedOn w:val="Normal"/>
    <w:next w:val="Index"/>
    <w:autoRedefine w:val="0"/>
    <w:hidden w:val="0"/>
    <w:qFormat w:val="0"/>
    <w:pPr>
      <w:suppressLineNumbers w:val="1"/>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LO-normal">
    <w:name w:val="LO-normal"/>
    <w:next w:val="LO-normal"/>
    <w:autoRedefine w:val="0"/>
    <w:hidden w:val="0"/>
    <w:qFormat w:val="0"/>
    <w:pPr>
      <w:suppressAutoHyphens w:val="1"/>
      <w:spacing w:after="200" w:line="276" w:lineRule="auto"/>
      <w:ind w:left="-1" w:leftChars="-1" w:rightChars="0" w:hanging="1" w:firstLineChars="-1"/>
      <w:textDirection w:val="lrTb"/>
      <w:textAlignment w:val="top"/>
      <w:outlineLvl w:val="0"/>
    </w:pPr>
    <w:rPr>
      <w:w w:val="100"/>
      <w:position w:val="-1"/>
      <w:sz w:val="22"/>
      <w:szCs w:val="22"/>
      <w:effect w:val="none"/>
      <w:vertAlign w:val="baseline"/>
      <w:cs w:val="0"/>
      <w:em w:val="none"/>
      <w:lang w:bidi="ar-SA" w:eastAsia="zh-CN" w:val="pt-BR"/>
    </w:rPr>
  </w:style>
  <w:style w:type="paragraph" w:styleId="font_8">
    <w:name w:val="font_8"/>
    <w:basedOn w:val="Normal"/>
    <w:next w:val="font_8"/>
    <w:autoRedefine w:val="0"/>
    <w:hidden w:val="0"/>
    <w:qFormat w:val="0"/>
    <w:pPr>
      <w:suppressAutoHyphens w:val="1"/>
      <w:spacing w:after="280" w:before="280" w:line="240" w:lineRule="auto"/>
      <w:ind w:left="-1" w:leftChars="-1" w:rightChars="0" w:hanging="1" w:firstLineChars="-1"/>
      <w:textDirection w:val="lrTb"/>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pt-BR"/>
    </w:rPr>
  </w:style>
  <w:style w:type="paragraph" w:styleId="Subtítulo">
    <w:name w:val="Subtítulo"/>
    <w:basedOn w:val="Normal"/>
    <w:next w:val="Normal"/>
    <w:autoRedefine w:val="0"/>
    <w:hidden w:val="0"/>
    <w:qFormat w:val="0"/>
    <w:pPr>
      <w:keepNext w:val="1"/>
      <w:keepLines w:val="1"/>
      <w:suppressAutoHyphens w:val="1"/>
      <w:spacing w:after="80" w:before="360" w:line="276" w:lineRule="auto"/>
      <w:ind w:left="-1" w:leftChars="-1" w:rightChars="0" w:hanging="1" w:firstLineChars="-1"/>
      <w:textDirection w:val="lrTb"/>
      <w:textAlignment w:val="top"/>
      <w:outlineLvl w:val="0"/>
    </w:pPr>
    <w:rPr>
      <w:rFonts w:ascii="Georgia" w:cs="Georgia" w:eastAsia="Georgia" w:hAnsi="Georgia"/>
      <w:i w:val="1"/>
      <w:color w:val="666666"/>
      <w:w w:val="100"/>
      <w:position w:val="-1"/>
      <w:sz w:val="48"/>
      <w:szCs w:val="48"/>
      <w:effect w:val="none"/>
      <w:vertAlign w:val="baseline"/>
      <w:cs w:val="0"/>
      <w:em w:val="none"/>
      <w:lang w:bidi="ar-SA" w:eastAsia="zh-CN" w:val="pt-BR"/>
    </w:rPr>
  </w:style>
  <w:style w:type="paragraph" w:styleId="Textodebalão">
    <w:name w:val="Texto de balão"/>
    <w:basedOn w:val="Normal"/>
    <w:next w:val="Textodebalão"/>
    <w:autoRedefine w:val="0"/>
    <w:hidden w:val="0"/>
    <w:qFormat w:val="0"/>
    <w:pPr>
      <w:suppressAutoHyphens w:val="1"/>
      <w:spacing w:after="0" w:line="240" w:lineRule="auto"/>
      <w:ind w:left="-1" w:leftChars="-1" w:rightChars="0" w:hanging="1" w:firstLineChars="-1"/>
      <w:textDirection w:val="lrTb"/>
      <w:textAlignment w:val="top"/>
      <w:outlineLvl w:val="0"/>
    </w:pPr>
    <w:rPr>
      <w:rFonts w:ascii="Tahoma" w:cs="Tahoma" w:hAnsi="Tahoma"/>
      <w:w w:val="100"/>
      <w:position w:val="-1"/>
      <w:sz w:val="16"/>
      <w:szCs w:val="16"/>
      <w:effect w:val="none"/>
      <w:vertAlign w:val="baseline"/>
      <w:cs w:val="0"/>
      <w:em w:val="none"/>
      <w:lang w:bidi="ar-SA" w:eastAsia="zh-CN" w:val="pt-BR"/>
    </w:rPr>
  </w:style>
  <w:style w:type="paragraph" w:styleId="Normal(Web)">
    <w:name w:val="Normal (Web)"/>
    <w:basedOn w:val="Normal"/>
    <w:next w:val="Normal(Web)"/>
    <w:autoRedefine w:val="0"/>
    <w:hidden w:val="0"/>
    <w:qFormat w:val="0"/>
    <w:pPr>
      <w:suppressAutoHyphens w:val="1"/>
      <w:spacing w:after="280" w:before="280" w:line="240" w:lineRule="auto"/>
      <w:ind w:left="0" w:leftChars="-1" w:rightChars="0" w:firstLine="0" w:firstLineChars="-1"/>
      <w:textDirection w:val="lrTb"/>
      <w:textAlignment w:val="auto"/>
      <w:outlineLvl w:val="0"/>
    </w:pPr>
    <w:rPr>
      <w:rFonts w:ascii="Times New Roman" w:cs="Times New Roman" w:eastAsia="Times New Roman" w:hAnsi="Times New Roman"/>
      <w:w w:val="100"/>
      <w:position w:val="0"/>
      <w:sz w:val="24"/>
      <w:szCs w:val="24"/>
      <w:effect w:val="none"/>
      <w:vertAlign w:val="baseline"/>
      <w:cs w:val="0"/>
      <w:em w:val="none"/>
      <w:lang w:bidi="ar-SA" w:eastAsia="zh-CN" w:val="pt-BR"/>
    </w:rPr>
  </w:style>
  <w:style w:type="paragraph" w:styleId="ParágrafodaLista">
    <w:name w:val="Parágrafo da Lista"/>
    <w:basedOn w:val="Normal"/>
    <w:next w:val="ParágrafodaLista"/>
    <w:autoRedefine w:val="0"/>
    <w:hidden w:val="0"/>
    <w:qFormat w:val="0"/>
    <w:pPr>
      <w:widowControl w:val="0"/>
      <w:suppressAutoHyphens w:val="1"/>
      <w:autoSpaceDE w:val="0"/>
      <w:autoSpaceDN w:val="0"/>
      <w:spacing w:after="0" w:line="240" w:lineRule="auto"/>
      <w:ind w:left="480" w:leftChars="0" w:rightChars="0" w:hanging="362" w:firstLineChars="0"/>
      <w:textDirection w:val="btLr"/>
      <w:textAlignment w:val="auto"/>
      <w:outlineLvl w:val="9"/>
    </w:pPr>
    <w:rPr>
      <w:rFonts w:ascii="Times New Roman" w:cs="Times New Roman" w:eastAsia="Times New Roman" w:hAnsi="Times New Roman"/>
      <w:w w:val="100"/>
      <w:position w:val="0"/>
      <w:sz w:val="22"/>
      <w:szCs w:val="22"/>
      <w:effect w:val="none"/>
      <w:vertAlign w:val="baseline"/>
      <w:cs w:val="0"/>
      <w:em w:val="none"/>
      <w:lang w:bidi="ar-SA" w:eastAsia="zh-CN"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bchataignier@gmail.com" TargetMode="External"/><Relationship Id="rId9" Type="http://schemas.openxmlformats.org/officeDocument/2006/relationships/hyperlink" Target="mailto:bchatagnier@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rtesverten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P+q5rhHDabpUTfBcxhmnhPLcGw==">AMUW2mVmqDgPFAHi1JwkU44zVWlCL4dy27QtZswO+TCMkFv45yqUEwSdSk316EQCQF4D+AwXEryROKj9mJjrzrL5oZpzf1KBmJQUTsazVcdtqST3RvhWteRO5XJRgoCEiLoHoDopdVhoMSvstmHCFI4XZ87KF6ycxg==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2022-11-01T13:25:00Z</dcterms:created>
  <dc:creator>Bárbara</dc:creator>
</cp:coreProperties>
</file>

<file path=docProps/custom.xml><?xml version="1.0" encoding="utf-8"?>
<Properties xmlns="http://schemas.openxmlformats.org/officeDocument/2006/custom-properties" xmlns:vt="http://schemas.openxmlformats.org/officeDocument/2006/docPropsVTypes"/>
</file>